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81" w:rsidRDefault="00880781" w:rsidP="00880781">
      <w:pPr>
        <w:pBdr>
          <w:bottom w:val="single" w:sz="6" w:space="0" w:color="447788"/>
        </w:pBd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b/>
          <w:color w:val="0070C0"/>
          <w:sz w:val="45"/>
          <w:szCs w:val="45"/>
          <w:lang w:eastAsia="ru-RU"/>
        </w:rPr>
      </w:pPr>
      <w:r>
        <w:rPr>
          <w:rFonts w:ascii="inherit" w:eastAsia="Times New Roman" w:hAnsi="inherit" w:cs="Helvetica"/>
          <w:b/>
          <w:color w:val="0070C0"/>
          <w:sz w:val="45"/>
          <w:szCs w:val="45"/>
          <w:lang w:eastAsia="ru-RU"/>
        </w:rPr>
        <w:t>Гимнастика для лежачих больных</w:t>
      </w:r>
    </w:p>
    <w:p w:rsidR="00880781" w:rsidRPr="00880781" w:rsidRDefault="00880781" w:rsidP="00880781">
      <w:pPr>
        <w:pBdr>
          <w:bottom w:val="single" w:sz="6" w:space="0" w:color="447788"/>
        </w:pBd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color w:val="0070C0"/>
          <w:sz w:val="36"/>
          <w:szCs w:val="36"/>
          <w:lang w:eastAsia="ru-RU"/>
        </w:rPr>
      </w:pPr>
      <w:r w:rsidRPr="00880781">
        <w:rPr>
          <w:rFonts w:ascii="inherit" w:eastAsia="Times New Roman" w:hAnsi="inherit" w:cs="Helvetica"/>
          <w:b/>
          <w:color w:val="0070C0"/>
          <w:sz w:val="36"/>
          <w:szCs w:val="36"/>
          <w:lang w:eastAsia="ru-RU"/>
        </w:rPr>
        <w:t>Зачем нужна гимнастика для лежачих пациентов</w:t>
      </w:r>
    </w:p>
    <w:p w:rsidR="00880781" w:rsidRPr="00880781" w:rsidRDefault="00880781" w:rsidP="00880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физической активности негативно сказывается на всех обменных процессах в организме и способствует атрофии мышц и суставов. Длительное отсутствие движения может привести к массированным застойным процессам, поражениям внутренних органов и грозит полной потерей двигательной активности. Также обездвиживание провоцирует увеличение массы тела пациента вплоть до ожирения.</w:t>
      </w:r>
    </w:p>
    <w:p w:rsidR="00880781" w:rsidRDefault="00880781" w:rsidP="0088078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Избежать ухудшения общего состояния больным поможет продуманная умеренная активность. Объемы и специфика допустимого движения определяются патологией и состоянием пациента. Регулярное выполнение такой гимнастики ускорит выздоровление пациента.</w:t>
      </w:r>
    </w:p>
    <w:p w:rsidR="00880781" w:rsidRPr="00880781" w:rsidRDefault="00880781" w:rsidP="00880781">
      <w:pP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880781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Комплекс упражнений</w:t>
      </w:r>
    </w:p>
    <w:p w:rsidR="00880781" w:rsidRPr="00880781" w:rsidRDefault="00880781" w:rsidP="00880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физические упражнения выполняются пациентами в лежачем положении. Индивидуальная программа ЛФК для лежачего больного разрабатывается специалистом по лечебной физкультуре.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особенность такой гимнастики – плавное увеличение нагрузки. Также зарядка для лежачих людей дополняется дыхательными практиками, которые направлены на активизацию кровообращения и обеспечивают насыщение тканей кислородом.</w:t>
      </w:r>
    </w:p>
    <w:p w:rsidR="00880781" w:rsidRPr="00880781" w:rsidRDefault="00880781" w:rsidP="00880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Гимнастика для лежачих больных может предполагать несколько направлений:</w:t>
      </w:r>
    </w:p>
    <w:p w:rsidR="00880781" w:rsidRPr="00880781" w:rsidRDefault="00880781" w:rsidP="0088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пассивная гимнастика, требующая помощи  родных;</w:t>
      </w:r>
    </w:p>
    <w:p w:rsidR="00880781" w:rsidRPr="00880781" w:rsidRDefault="00880781" w:rsidP="0088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изометрические упражнения, предполагающие напряжение мышц с сопротивлением;</w:t>
      </w:r>
    </w:p>
    <w:p w:rsidR="00880781" w:rsidRPr="00880781" w:rsidRDefault="00880781" w:rsidP="0088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йога в положении лежа;</w:t>
      </w:r>
    </w:p>
    <w:p w:rsidR="00880781" w:rsidRPr="00880781" w:rsidRDefault="00880781" w:rsidP="0088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массаж и </w:t>
      </w:r>
      <w:proofErr w:type="spellStart"/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самомассаж</w:t>
      </w:r>
      <w:proofErr w:type="spellEnd"/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80781" w:rsidRPr="00880781" w:rsidRDefault="00880781" w:rsidP="0088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активные методики </w:t>
      </w:r>
      <w:r w:rsidRPr="008807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ЛФК</w:t>
      </w: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частично обездвиженных пациентов.</w:t>
      </w:r>
    </w:p>
    <w:p w:rsidR="00880781" w:rsidRDefault="00880781" w:rsidP="00880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максимальной эффективности и безопасности больному следует соблюдать технику выполнения, неправильные движения могут навредить. Желательно проводить зарядку под наблюдением квалифицированного специалиста.</w:t>
      </w:r>
    </w:p>
    <w:p w:rsidR="00880781" w:rsidRPr="00880781" w:rsidRDefault="00880781" w:rsidP="00880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880781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Изометрические упражнения</w:t>
      </w:r>
    </w:p>
    <w:p w:rsidR="00880781" w:rsidRPr="00880781" w:rsidRDefault="00880781" w:rsidP="0088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0781" w:rsidRPr="00880781" w:rsidRDefault="00880781" w:rsidP="00880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Выполняются с неподвижными суставами, путем сокращения той или иной мышцы и преодоления дополнительного сопротивления. Примером таких упражнений могут служить:</w:t>
      </w:r>
    </w:p>
    <w:p w:rsidR="00880781" w:rsidRPr="00880781" w:rsidRDefault="00880781" w:rsidP="0088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сжатие и удержание кистью эспандера;</w:t>
      </w:r>
    </w:p>
    <w:p w:rsidR="00880781" w:rsidRPr="00880781" w:rsidRDefault="00880781" w:rsidP="0088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растягивание резиновой ленты и удержание ее в растянутом положении;</w:t>
      </w:r>
    </w:p>
    <w:p w:rsidR="00880781" w:rsidRPr="00880781" w:rsidRDefault="00880781" w:rsidP="0088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сведение рук в «замок» и попытки их разъединения;</w:t>
      </w:r>
    </w:p>
    <w:p w:rsidR="00880781" w:rsidRDefault="00880781" w:rsidP="0088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сведение ладоней и давление одной руки на другую и т.д.</w:t>
      </w:r>
    </w:p>
    <w:p w:rsidR="00880781" w:rsidRPr="00880781" w:rsidRDefault="00880781" w:rsidP="00880781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t>Телефон горячей линии: 8(8634)611-102</w:t>
      </w:r>
    </w:p>
    <w:p w:rsidR="00880781" w:rsidRPr="00880781" w:rsidRDefault="00880781" w:rsidP="00880781">
      <w:pPr>
        <w:rPr>
          <w:rFonts w:ascii="Times New Roman" w:hAnsi="Times New Roman" w:cs="Times New Roman"/>
          <w:sz w:val="24"/>
          <w:szCs w:val="24"/>
        </w:rPr>
      </w:pPr>
      <w:r w:rsidRPr="0088078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310543" cy="4383741"/>
            <wp:effectExtent l="19050" t="0" r="4407" b="0"/>
            <wp:docPr id="1" name="Рисунок 3" descr="https://uhod-i-zabota.ru/pasted-image-0-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hod-i-zabota.ru/pasted-image-0-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675" cy="439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78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10542" cy="4397188"/>
            <wp:effectExtent l="19050" t="0" r="4408" b="0"/>
            <wp:docPr id="2" name="Рисунок 2" descr="https://uhod-i-zabota.ru/pasted-image-0-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hod-i-zabota.ru/pasted-image-0-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186" cy="440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781" w:rsidRPr="00880781" w:rsidSect="007E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6139"/>
    <w:multiLevelType w:val="multilevel"/>
    <w:tmpl w:val="000A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22F02"/>
    <w:multiLevelType w:val="multilevel"/>
    <w:tmpl w:val="087A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80781"/>
    <w:rsid w:val="007E671E"/>
    <w:rsid w:val="00880781"/>
    <w:rsid w:val="00D9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2021-07-07T06:55:00Z</dcterms:created>
  <dcterms:modified xsi:type="dcterms:W3CDTF">2021-07-07T07:03:00Z</dcterms:modified>
</cp:coreProperties>
</file>