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CC" w:rsidRDefault="006A31CC" w:rsidP="006A31CC">
      <w:pPr>
        <w:pStyle w:val="31"/>
        <w:ind w:left="5670" w:firstLine="0"/>
        <w:rPr>
          <w:bCs/>
          <w:sz w:val="24"/>
          <w:szCs w:val="24"/>
        </w:rPr>
      </w:pPr>
      <w:r>
        <w:rPr>
          <w:bCs/>
          <w:sz w:val="24"/>
          <w:szCs w:val="24"/>
        </w:rPr>
        <w:t>Приложение № 2</w:t>
      </w:r>
    </w:p>
    <w:p w:rsidR="006A31CC" w:rsidRDefault="006A31CC" w:rsidP="006A31CC">
      <w:pPr>
        <w:pStyle w:val="31"/>
        <w:ind w:left="5670" w:firstLine="0"/>
        <w:jc w:val="left"/>
        <w:rPr>
          <w:bCs/>
          <w:sz w:val="24"/>
          <w:szCs w:val="24"/>
        </w:rPr>
      </w:pPr>
      <w:r>
        <w:rPr>
          <w:bCs/>
          <w:sz w:val="24"/>
          <w:szCs w:val="24"/>
        </w:rPr>
        <w:t xml:space="preserve">к коллективному договору </w:t>
      </w:r>
    </w:p>
    <w:p w:rsidR="006A31CC" w:rsidRDefault="006A31CC" w:rsidP="006A31CC">
      <w:pPr>
        <w:pStyle w:val="31"/>
        <w:ind w:left="5670" w:firstLine="0"/>
        <w:jc w:val="left"/>
        <w:rPr>
          <w:bCs/>
          <w:szCs w:val="28"/>
        </w:rPr>
      </w:pPr>
      <w:r>
        <w:rPr>
          <w:bCs/>
          <w:sz w:val="24"/>
          <w:szCs w:val="24"/>
        </w:rPr>
        <w:t>на 2019-2022 годы</w:t>
      </w:r>
    </w:p>
    <w:p w:rsidR="006A31CC" w:rsidRDefault="006A31CC" w:rsidP="006A31CC">
      <w:pPr>
        <w:pStyle w:val="31"/>
        <w:ind w:firstLine="709"/>
        <w:rPr>
          <w:bCs/>
          <w:szCs w:val="28"/>
        </w:rPr>
      </w:pPr>
    </w:p>
    <w:p w:rsidR="006A31CC" w:rsidRPr="006A31CC" w:rsidRDefault="006A31CC" w:rsidP="006A31CC">
      <w:pPr>
        <w:pStyle w:val="ab"/>
        <w:ind w:left="5670"/>
        <w:rPr>
          <w:rFonts w:ascii="Times New Roman" w:eastAsia="Calibri" w:hAnsi="Times New Roman" w:cs="Times New Roman"/>
          <w:sz w:val="24"/>
          <w:szCs w:val="24"/>
          <w:lang w:eastAsia="en-US"/>
        </w:rPr>
      </w:pPr>
      <w:r w:rsidRPr="006A31CC">
        <w:rPr>
          <w:rFonts w:ascii="Times New Roman" w:eastAsia="Calibri" w:hAnsi="Times New Roman" w:cs="Times New Roman"/>
          <w:sz w:val="24"/>
          <w:szCs w:val="24"/>
          <w:lang w:eastAsia="en-US"/>
        </w:rPr>
        <w:t>Утверждено приказом</w:t>
      </w:r>
    </w:p>
    <w:p w:rsidR="006A31CC" w:rsidRPr="006A31CC" w:rsidRDefault="006A31CC" w:rsidP="006A31CC">
      <w:pPr>
        <w:pStyle w:val="ab"/>
        <w:ind w:left="5670"/>
        <w:rPr>
          <w:rFonts w:ascii="Times New Roman" w:eastAsia="Calibri" w:hAnsi="Times New Roman" w:cs="Times New Roman"/>
          <w:sz w:val="24"/>
          <w:szCs w:val="24"/>
          <w:lang w:eastAsia="en-US"/>
        </w:rPr>
      </w:pPr>
      <w:r w:rsidRPr="006A31CC">
        <w:rPr>
          <w:rFonts w:ascii="Times New Roman" w:eastAsia="Calibri" w:hAnsi="Times New Roman" w:cs="Times New Roman"/>
          <w:sz w:val="24"/>
          <w:szCs w:val="24"/>
          <w:lang w:eastAsia="en-US"/>
        </w:rPr>
        <w:t>Директора МБУ «ЦСО г. Таганрога»</w:t>
      </w:r>
    </w:p>
    <w:p w:rsidR="006A31CC" w:rsidRPr="006A31CC" w:rsidRDefault="006A31CC" w:rsidP="006A31CC">
      <w:pPr>
        <w:pStyle w:val="ab"/>
        <w:ind w:left="5670"/>
        <w:rPr>
          <w:rFonts w:ascii="Times New Roman" w:hAnsi="Times New Roman" w:cs="Times New Roman"/>
          <w:sz w:val="24"/>
          <w:szCs w:val="24"/>
          <w:lang w:eastAsia="en-US"/>
        </w:rPr>
      </w:pPr>
      <w:r w:rsidRPr="006A31CC">
        <w:rPr>
          <w:rFonts w:ascii="Times New Roman" w:eastAsia="Calibri" w:hAnsi="Times New Roman" w:cs="Times New Roman"/>
          <w:sz w:val="24"/>
          <w:szCs w:val="24"/>
          <w:lang w:eastAsia="en-US"/>
        </w:rPr>
        <w:t>И.В. Иванченко</w:t>
      </w:r>
    </w:p>
    <w:p w:rsidR="006A31CC" w:rsidRPr="006A31CC" w:rsidRDefault="006A31CC" w:rsidP="006A31CC">
      <w:pPr>
        <w:pStyle w:val="ab"/>
        <w:ind w:left="5670"/>
        <w:rPr>
          <w:rFonts w:ascii="Times New Roman" w:eastAsia="Calibri" w:hAnsi="Times New Roman" w:cs="Times New Roman"/>
          <w:b/>
          <w:sz w:val="24"/>
          <w:szCs w:val="24"/>
          <w:lang w:eastAsia="en-US"/>
        </w:rPr>
      </w:pPr>
      <w:r w:rsidRPr="006A31CC">
        <w:rPr>
          <w:rFonts w:ascii="Times New Roman" w:hAnsi="Times New Roman" w:cs="Times New Roman"/>
          <w:sz w:val="24"/>
          <w:szCs w:val="24"/>
          <w:lang w:eastAsia="en-US"/>
        </w:rPr>
        <w:t xml:space="preserve"> </w:t>
      </w:r>
      <w:r w:rsidRPr="006A31CC">
        <w:rPr>
          <w:rFonts w:ascii="Times New Roman" w:eastAsia="Calibri" w:hAnsi="Times New Roman" w:cs="Times New Roman"/>
          <w:sz w:val="24"/>
          <w:szCs w:val="24"/>
          <w:lang w:eastAsia="en-US"/>
        </w:rPr>
        <w:t>31.12.2015 № 93/П</w:t>
      </w:r>
    </w:p>
    <w:p w:rsidR="006A31CC" w:rsidRPr="006A31CC" w:rsidRDefault="006A31CC" w:rsidP="006A31CC">
      <w:pPr>
        <w:ind w:left="6372"/>
        <w:jc w:val="both"/>
        <w:rPr>
          <w:rFonts w:ascii="Times New Roman" w:eastAsia="Calibri" w:hAnsi="Times New Roman" w:cs="Times New Roman"/>
          <w:b/>
          <w:sz w:val="24"/>
          <w:szCs w:val="24"/>
          <w:lang w:eastAsia="en-US"/>
        </w:rPr>
      </w:pPr>
    </w:p>
    <w:p w:rsidR="006A31CC" w:rsidRPr="006A31CC" w:rsidRDefault="006A31CC" w:rsidP="006A31CC">
      <w:pPr>
        <w:pStyle w:val="ab"/>
        <w:ind w:left="5670"/>
        <w:rPr>
          <w:rFonts w:ascii="Times New Roman" w:eastAsia="Calibri" w:hAnsi="Times New Roman" w:cs="Times New Roman"/>
          <w:sz w:val="24"/>
          <w:szCs w:val="24"/>
          <w:lang w:eastAsia="en-US"/>
        </w:rPr>
      </w:pPr>
      <w:r w:rsidRPr="006A31CC">
        <w:rPr>
          <w:rFonts w:ascii="Times New Roman" w:eastAsia="Calibri" w:hAnsi="Times New Roman" w:cs="Times New Roman"/>
          <w:sz w:val="24"/>
          <w:szCs w:val="24"/>
          <w:lang w:eastAsia="en-US"/>
        </w:rPr>
        <w:t xml:space="preserve">Согласовано председателем ППО </w:t>
      </w:r>
    </w:p>
    <w:p w:rsidR="006A31CC" w:rsidRPr="006A31CC" w:rsidRDefault="006A31CC" w:rsidP="006A31CC">
      <w:pPr>
        <w:pStyle w:val="ab"/>
        <w:ind w:left="5670"/>
        <w:rPr>
          <w:rFonts w:ascii="Times New Roman" w:eastAsia="Calibri" w:hAnsi="Times New Roman" w:cs="Times New Roman"/>
          <w:sz w:val="24"/>
          <w:szCs w:val="24"/>
          <w:lang w:eastAsia="en-US"/>
        </w:rPr>
      </w:pPr>
      <w:r w:rsidRPr="006A31CC">
        <w:rPr>
          <w:rFonts w:ascii="Times New Roman" w:eastAsia="Calibri" w:hAnsi="Times New Roman" w:cs="Times New Roman"/>
          <w:sz w:val="24"/>
          <w:szCs w:val="24"/>
          <w:lang w:eastAsia="en-US"/>
        </w:rPr>
        <w:t>МБУ «ЦСО г. Таганрога»</w:t>
      </w:r>
    </w:p>
    <w:p w:rsidR="006A31CC" w:rsidRPr="006A31CC" w:rsidRDefault="006A31CC" w:rsidP="006A31CC">
      <w:pPr>
        <w:pStyle w:val="ab"/>
        <w:ind w:left="5670"/>
        <w:rPr>
          <w:rFonts w:ascii="Times New Roman" w:eastAsia="Calibri" w:hAnsi="Times New Roman" w:cs="Times New Roman"/>
          <w:sz w:val="24"/>
          <w:szCs w:val="24"/>
          <w:lang w:eastAsia="en-US"/>
        </w:rPr>
      </w:pPr>
      <w:r w:rsidRPr="006A31CC">
        <w:rPr>
          <w:rFonts w:ascii="Times New Roman" w:eastAsia="Calibri" w:hAnsi="Times New Roman" w:cs="Times New Roman"/>
          <w:sz w:val="24"/>
          <w:szCs w:val="24"/>
          <w:lang w:eastAsia="en-US"/>
        </w:rPr>
        <w:t>Л.А. Фроловой</w:t>
      </w:r>
    </w:p>
    <w:p w:rsidR="006A31CC" w:rsidRPr="006A31CC" w:rsidRDefault="006A31CC" w:rsidP="006A31CC">
      <w:pPr>
        <w:pStyle w:val="ab"/>
        <w:ind w:left="5670"/>
        <w:rPr>
          <w:rFonts w:ascii="Times New Roman" w:eastAsia="Calibri" w:hAnsi="Times New Roman" w:cs="Times New Roman"/>
          <w:b/>
          <w:sz w:val="24"/>
          <w:szCs w:val="24"/>
          <w:lang w:eastAsia="en-US"/>
        </w:rPr>
      </w:pPr>
      <w:r w:rsidRPr="006A31CC">
        <w:rPr>
          <w:rFonts w:ascii="Times New Roman" w:eastAsia="Calibri" w:hAnsi="Times New Roman" w:cs="Times New Roman"/>
          <w:sz w:val="24"/>
          <w:szCs w:val="24"/>
          <w:lang w:eastAsia="en-US"/>
        </w:rPr>
        <w:t>Протокол от ___ ____2015 №___</w:t>
      </w:r>
    </w:p>
    <w:p w:rsidR="006A31CC" w:rsidRDefault="006A31CC" w:rsidP="006A31CC">
      <w:pPr>
        <w:ind w:left="6372"/>
        <w:jc w:val="both"/>
        <w:rPr>
          <w:rFonts w:ascii="Times New Roman" w:eastAsia="Calibri" w:hAnsi="Times New Roman" w:cs="Times New Roman"/>
          <w:b/>
          <w:sz w:val="20"/>
          <w:szCs w:val="20"/>
          <w:lang w:eastAsia="en-US"/>
        </w:rPr>
      </w:pPr>
    </w:p>
    <w:p w:rsidR="006A31CC" w:rsidRDefault="006A31CC" w:rsidP="006A31CC">
      <w:pPr>
        <w:pStyle w:val="HTML"/>
        <w:rPr>
          <w:rFonts w:ascii="Times New Roman" w:eastAsia="Verdana" w:hAnsi="Times New Roman" w:cs="Times New Roman"/>
          <w:b/>
          <w:sz w:val="24"/>
          <w:szCs w:val="24"/>
          <w:lang w:eastAsia="en-US"/>
        </w:rPr>
      </w:pPr>
    </w:p>
    <w:p w:rsidR="006A31CC" w:rsidRDefault="006A31CC" w:rsidP="006A31CC">
      <w:pPr>
        <w:pStyle w:val="HTML"/>
        <w:rPr>
          <w:rFonts w:ascii="Times New Roman" w:eastAsia="Verdana" w:hAnsi="Times New Roman" w:cs="Times New Roman"/>
          <w:b/>
          <w:sz w:val="24"/>
          <w:szCs w:val="24"/>
          <w:lang w:eastAsia="en-US"/>
        </w:rPr>
      </w:pPr>
    </w:p>
    <w:p w:rsidR="006A31CC" w:rsidRDefault="006A31CC" w:rsidP="006A31CC">
      <w:pPr>
        <w:pStyle w:val="HTML"/>
        <w:rPr>
          <w:rFonts w:ascii="Times New Roman" w:eastAsia="Verdana" w:hAnsi="Times New Roman" w:cs="Times New Roman"/>
          <w:b/>
          <w:sz w:val="24"/>
          <w:szCs w:val="24"/>
          <w:lang w:eastAsia="en-US"/>
        </w:rPr>
      </w:pPr>
    </w:p>
    <w:p w:rsidR="006A31CC" w:rsidRDefault="006A31CC" w:rsidP="006A31CC">
      <w:pPr>
        <w:pStyle w:val="HTML"/>
        <w:rPr>
          <w:rFonts w:ascii="Times New Roman" w:eastAsia="Verdana" w:hAnsi="Times New Roman" w:cs="Times New Roman"/>
          <w:b/>
          <w:sz w:val="24"/>
          <w:szCs w:val="24"/>
          <w:lang w:eastAsia="en-US"/>
        </w:rPr>
      </w:pPr>
    </w:p>
    <w:p w:rsidR="006A31CC" w:rsidRDefault="006A31CC" w:rsidP="006A31CC">
      <w:pPr>
        <w:pStyle w:val="HTML"/>
        <w:rPr>
          <w:rFonts w:ascii="Times New Roman" w:eastAsia="Verdana" w:hAnsi="Times New Roman" w:cs="Times New Roman"/>
          <w:b/>
          <w:sz w:val="24"/>
          <w:szCs w:val="24"/>
          <w:lang w:eastAsia="en-US"/>
        </w:rPr>
      </w:pPr>
    </w:p>
    <w:p w:rsidR="006A31CC" w:rsidRDefault="006A31CC" w:rsidP="006A31CC">
      <w:pPr>
        <w:pStyle w:val="HTML"/>
        <w:rPr>
          <w:rFonts w:ascii="Times New Roman" w:eastAsia="Verdana" w:hAnsi="Times New Roman" w:cs="Times New Roman"/>
          <w:b/>
          <w:sz w:val="24"/>
          <w:szCs w:val="24"/>
          <w:lang w:eastAsia="en-US"/>
        </w:rPr>
      </w:pPr>
    </w:p>
    <w:p w:rsidR="006A31CC" w:rsidRDefault="006A31CC" w:rsidP="006A31CC">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8"/>
          <w:szCs w:val="28"/>
        </w:rPr>
      </w:pPr>
      <w:r>
        <w:rPr>
          <w:rFonts w:ascii="Times New Roman" w:hAnsi="Times New Roman" w:cs="Times New Roman"/>
          <w:sz w:val="28"/>
          <w:szCs w:val="28"/>
        </w:rPr>
        <w:t xml:space="preserve">Правила </w:t>
      </w:r>
    </w:p>
    <w:p w:rsidR="006A31CC" w:rsidRDefault="006A31CC" w:rsidP="006A31CC">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8"/>
          <w:szCs w:val="28"/>
        </w:rPr>
      </w:pPr>
      <w:r>
        <w:rPr>
          <w:rFonts w:ascii="Times New Roman" w:hAnsi="Times New Roman" w:cs="Times New Roman"/>
          <w:sz w:val="28"/>
          <w:szCs w:val="28"/>
        </w:rPr>
        <w:t>внутреннего трудового распорядка</w:t>
      </w:r>
    </w:p>
    <w:p w:rsidR="006A31CC" w:rsidRDefault="006A31CC" w:rsidP="006A31CC">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учреждения</w:t>
      </w:r>
    </w:p>
    <w:p w:rsidR="006A31CC" w:rsidRDefault="006A31CC" w:rsidP="006A31CC">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sz w:val="28"/>
          <w:szCs w:val="28"/>
        </w:rPr>
      </w:pPr>
      <w:r>
        <w:rPr>
          <w:rFonts w:ascii="Times New Roman" w:hAnsi="Times New Roman" w:cs="Times New Roman"/>
          <w:sz w:val="28"/>
          <w:szCs w:val="28"/>
        </w:rPr>
        <w:t>«Центр социального обслуживания граждан пожилого возраста и инвалидов</w:t>
      </w:r>
    </w:p>
    <w:p w:rsidR="006A31CC" w:rsidRDefault="006A31CC" w:rsidP="006A31CC">
      <w:pPr>
        <w:pStyle w:val="HTML"/>
        <w:jc w:val="center"/>
        <w:rPr>
          <w:rFonts w:ascii="Times New Roman" w:hAnsi="Times New Roman" w:cs="Times New Roman"/>
          <w:b/>
          <w:sz w:val="24"/>
          <w:szCs w:val="24"/>
        </w:rPr>
      </w:pPr>
      <w:r>
        <w:rPr>
          <w:rFonts w:ascii="Times New Roman" w:hAnsi="Times New Roman" w:cs="Times New Roman"/>
          <w:b/>
          <w:sz w:val="28"/>
          <w:szCs w:val="28"/>
        </w:rPr>
        <w:t>города Таганрога»</w:t>
      </w:r>
    </w:p>
    <w:p w:rsidR="006A31CC" w:rsidRDefault="006A31CC" w:rsidP="006A31CC">
      <w:pPr>
        <w:pStyle w:val="HTML"/>
        <w:rPr>
          <w:rFonts w:ascii="Times New Roman" w:hAnsi="Times New Roman" w:cs="Times New Roman"/>
          <w:b/>
          <w:sz w:val="24"/>
          <w:szCs w:val="24"/>
        </w:rPr>
      </w:pPr>
    </w:p>
    <w:p w:rsidR="006A31CC" w:rsidRDefault="006A31CC" w:rsidP="006A31CC">
      <w:pPr>
        <w:pStyle w:val="HTML"/>
        <w:rPr>
          <w:rFonts w:ascii="Times New Roman" w:hAnsi="Times New Roman" w:cs="Times New Roman"/>
          <w:b/>
          <w:sz w:val="24"/>
          <w:szCs w:val="24"/>
        </w:rPr>
      </w:pPr>
    </w:p>
    <w:p w:rsidR="006A31CC" w:rsidRDefault="006A31CC" w:rsidP="006A31CC">
      <w:pPr>
        <w:pStyle w:val="HTML"/>
        <w:rPr>
          <w:rFonts w:ascii="Times New Roman" w:hAnsi="Times New Roman" w:cs="Times New Roman"/>
          <w:b/>
          <w:sz w:val="24"/>
          <w:szCs w:val="24"/>
        </w:rPr>
      </w:pPr>
    </w:p>
    <w:p w:rsidR="006A31CC" w:rsidRDefault="006A31CC" w:rsidP="006A31CC">
      <w:pPr>
        <w:pStyle w:val="HTML"/>
        <w:rPr>
          <w:rFonts w:ascii="Times New Roman" w:hAnsi="Times New Roman" w:cs="Times New Roman"/>
          <w:b/>
          <w:sz w:val="24"/>
          <w:szCs w:val="24"/>
        </w:rPr>
      </w:pPr>
    </w:p>
    <w:p w:rsidR="006A31CC" w:rsidRDefault="006A31CC" w:rsidP="006A31CC">
      <w:pPr>
        <w:jc w:val="center"/>
        <w:rPr>
          <w:rFonts w:ascii="Times New Roman" w:hAnsi="Times New Roman" w:cs="Times New Roman"/>
          <w:b/>
          <w:sz w:val="24"/>
        </w:rPr>
      </w:pPr>
    </w:p>
    <w:p w:rsidR="006A31CC" w:rsidRDefault="006A31CC" w:rsidP="006A31CC">
      <w:pPr>
        <w:jc w:val="center"/>
        <w:rPr>
          <w:rFonts w:ascii="Times New Roman" w:hAnsi="Times New Roman" w:cs="Times New Roman"/>
          <w:b/>
          <w:sz w:val="24"/>
        </w:rPr>
      </w:pPr>
    </w:p>
    <w:p w:rsidR="006A31CC" w:rsidRDefault="006A31CC" w:rsidP="006A31CC">
      <w:pPr>
        <w:jc w:val="center"/>
        <w:rPr>
          <w:rFonts w:ascii="Times New Roman" w:hAnsi="Times New Roman" w:cs="Times New Roman"/>
          <w:b/>
          <w:sz w:val="24"/>
        </w:rPr>
      </w:pPr>
      <w:r>
        <w:rPr>
          <w:rFonts w:ascii="Times New Roman" w:hAnsi="Times New Roman" w:cs="Times New Roman"/>
          <w:b/>
          <w:sz w:val="24"/>
        </w:rPr>
        <w:t>Структура текста</w:t>
      </w:r>
    </w:p>
    <w:p w:rsidR="006A31CC" w:rsidRDefault="006A31CC" w:rsidP="006A31CC">
      <w:pPr>
        <w:jc w:val="center"/>
        <w:rPr>
          <w:rFonts w:ascii="Times New Roman" w:hAnsi="Times New Roman" w:cs="Times New Roman"/>
          <w:b/>
          <w:sz w:val="24"/>
        </w:rPr>
      </w:pPr>
    </w:p>
    <w:p w:rsidR="006A31CC" w:rsidRDefault="006A31CC" w:rsidP="006A31CC">
      <w:pPr>
        <w:rPr>
          <w:rFonts w:ascii="Times New Roman" w:hAnsi="Times New Roman" w:cs="Times New Roman"/>
          <w:b/>
          <w:sz w:val="24"/>
        </w:rPr>
      </w:pPr>
    </w:p>
    <w:p w:rsidR="006A31CC" w:rsidRDefault="006A31CC" w:rsidP="006A31CC">
      <w:pPr>
        <w:numPr>
          <w:ilvl w:val="0"/>
          <w:numId w:val="14"/>
        </w:numPr>
        <w:suppressAutoHyphens/>
        <w:spacing w:after="0" w:line="240" w:lineRule="auto"/>
        <w:rPr>
          <w:rFonts w:ascii="Times New Roman" w:hAnsi="Times New Roman" w:cs="Times New Roman"/>
          <w:sz w:val="24"/>
        </w:rPr>
      </w:pPr>
      <w:r>
        <w:rPr>
          <w:rFonts w:ascii="Times New Roman" w:hAnsi="Times New Roman" w:cs="Times New Roman"/>
          <w:sz w:val="24"/>
        </w:rPr>
        <w:t>Общ</w:t>
      </w:r>
      <w:r w:rsidR="00915026">
        <w:rPr>
          <w:rFonts w:ascii="Times New Roman" w:hAnsi="Times New Roman" w:cs="Times New Roman"/>
          <w:sz w:val="24"/>
        </w:rPr>
        <w:t>и</w:t>
      </w:r>
      <w:r>
        <w:rPr>
          <w:rFonts w:ascii="Times New Roman" w:hAnsi="Times New Roman" w:cs="Times New Roman"/>
          <w:sz w:val="24"/>
        </w:rPr>
        <w:t>е положени</w:t>
      </w:r>
      <w:r w:rsidR="00915026">
        <w:rPr>
          <w:rFonts w:ascii="Times New Roman" w:hAnsi="Times New Roman" w:cs="Times New Roman"/>
          <w:sz w:val="24"/>
        </w:rPr>
        <w:t>я</w:t>
      </w:r>
    </w:p>
    <w:p w:rsidR="006A31CC" w:rsidRDefault="006A31CC" w:rsidP="006A31CC">
      <w:pPr>
        <w:numPr>
          <w:ilvl w:val="0"/>
          <w:numId w:val="14"/>
        </w:numPr>
        <w:suppressAutoHyphens/>
        <w:spacing w:after="0" w:line="240" w:lineRule="auto"/>
        <w:rPr>
          <w:rFonts w:ascii="Times New Roman" w:hAnsi="Times New Roman" w:cs="Times New Roman"/>
          <w:sz w:val="24"/>
        </w:rPr>
      </w:pPr>
      <w:r>
        <w:rPr>
          <w:rFonts w:ascii="Times New Roman" w:hAnsi="Times New Roman" w:cs="Times New Roman"/>
          <w:sz w:val="24"/>
        </w:rPr>
        <w:t>Порядок приема и увольнения работников Учреждения</w:t>
      </w:r>
    </w:p>
    <w:p w:rsidR="006A31CC" w:rsidRDefault="006A31CC" w:rsidP="006A31CC">
      <w:pPr>
        <w:numPr>
          <w:ilvl w:val="0"/>
          <w:numId w:val="14"/>
        </w:numPr>
        <w:suppressAutoHyphens/>
        <w:spacing w:after="0" w:line="240" w:lineRule="auto"/>
        <w:rPr>
          <w:rFonts w:ascii="Times New Roman" w:hAnsi="Times New Roman" w:cs="Times New Roman"/>
          <w:sz w:val="24"/>
        </w:rPr>
      </w:pPr>
      <w:r>
        <w:rPr>
          <w:rFonts w:ascii="Times New Roman" w:hAnsi="Times New Roman" w:cs="Times New Roman"/>
          <w:sz w:val="24"/>
        </w:rPr>
        <w:t>Основные обязанности работников Учреждения</w:t>
      </w:r>
    </w:p>
    <w:p w:rsidR="006A31CC" w:rsidRDefault="006A31CC" w:rsidP="006A31CC">
      <w:pPr>
        <w:numPr>
          <w:ilvl w:val="0"/>
          <w:numId w:val="14"/>
        </w:numPr>
        <w:suppressAutoHyphens/>
        <w:spacing w:after="0" w:line="240" w:lineRule="auto"/>
        <w:rPr>
          <w:rFonts w:ascii="Times New Roman" w:hAnsi="Times New Roman" w:cs="Times New Roman"/>
          <w:sz w:val="24"/>
        </w:rPr>
      </w:pPr>
      <w:r>
        <w:rPr>
          <w:rFonts w:ascii="Times New Roman" w:hAnsi="Times New Roman" w:cs="Times New Roman"/>
          <w:sz w:val="24"/>
        </w:rPr>
        <w:t>Основные обязанности права администрации Учреждения</w:t>
      </w:r>
    </w:p>
    <w:p w:rsidR="006A31CC" w:rsidRDefault="006A31CC" w:rsidP="006A31CC">
      <w:pPr>
        <w:numPr>
          <w:ilvl w:val="0"/>
          <w:numId w:val="14"/>
        </w:numPr>
        <w:suppressAutoHyphens/>
        <w:spacing w:after="0" w:line="240" w:lineRule="auto"/>
        <w:rPr>
          <w:rFonts w:ascii="Times New Roman" w:hAnsi="Times New Roman" w:cs="Times New Roman"/>
          <w:sz w:val="24"/>
        </w:rPr>
      </w:pPr>
      <w:r>
        <w:rPr>
          <w:rFonts w:ascii="Times New Roman" w:hAnsi="Times New Roman" w:cs="Times New Roman"/>
          <w:sz w:val="24"/>
        </w:rPr>
        <w:t>Условия труда</w:t>
      </w:r>
    </w:p>
    <w:p w:rsidR="006A31CC" w:rsidRDefault="006A31CC" w:rsidP="006A31CC">
      <w:pPr>
        <w:numPr>
          <w:ilvl w:val="0"/>
          <w:numId w:val="14"/>
        </w:numPr>
        <w:suppressAutoHyphens/>
        <w:spacing w:after="0" w:line="240" w:lineRule="auto"/>
        <w:rPr>
          <w:rFonts w:ascii="Times New Roman" w:hAnsi="Times New Roman" w:cs="Times New Roman"/>
          <w:sz w:val="24"/>
        </w:rPr>
      </w:pPr>
      <w:r>
        <w:rPr>
          <w:rFonts w:ascii="Times New Roman" w:hAnsi="Times New Roman" w:cs="Times New Roman"/>
          <w:sz w:val="24"/>
        </w:rPr>
        <w:t>Поощрение за успехи в работе</w:t>
      </w:r>
    </w:p>
    <w:p w:rsidR="006A31CC" w:rsidRDefault="006A31CC" w:rsidP="006A31CC">
      <w:pPr>
        <w:numPr>
          <w:ilvl w:val="0"/>
          <w:numId w:val="14"/>
        </w:numPr>
        <w:suppressAutoHyphens/>
        <w:spacing w:after="0" w:line="240" w:lineRule="auto"/>
        <w:rPr>
          <w:rFonts w:ascii="Times New Roman" w:hAnsi="Times New Roman" w:cs="Times New Roman"/>
          <w:b/>
          <w:bCs/>
          <w:sz w:val="24"/>
        </w:rPr>
      </w:pPr>
      <w:r>
        <w:rPr>
          <w:rFonts w:ascii="Times New Roman" w:hAnsi="Times New Roman" w:cs="Times New Roman"/>
          <w:sz w:val="24"/>
        </w:rPr>
        <w:t>Ответственность за нарушения трудовой дисциплины</w:t>
      </w:r>
    </w:p>
    <w:p w:rsidR="006A31CC" w:rsidRDefault="006A31CC" w:rsidP="006A31CC">
      <w:pPr>
        <w:ind w:right="-99"/>
        <w:jc w:val="both"/>
        <w:rPr>
          <w:rFonts w:ascii="Times New Roman" w:hAnsi="Times New Roman" w:cs="Times New Roman"/>
          <w:b/>
          <w:bCs/>
          <w:sz w:val="24"/>
        </w:rPr>
      </w:pPr>
    </w:p>
    <w:p w:rsidR="006A31CC" w:rsidRDefault="006A31CC" w:rsidP="006A31CC">
      <w:pPr>
        <w:ind w:right="-99"/>
        <w:jc w:val="both"/>
        <w:rPr>
          <w:rFonts w:ascii="Times New Roman" w:hAnsi="Times New Roman" w:cs="Times New Roman"/>
          <w:b/>
          <w:bCs/>
          <w:sz w:val="24"/>
        </w:rPr>
      </w:pPr>
    </w:p>
    <w:p w:rsidR="006A31CC" w:rsidRDefault="006A31CC" w:rsidP="006A31CC">
      <w:pPr>
        <w:ind w:right="-99"/>
        <w:rPr>
          <w:rFonts w:ascii="Times New Roman" w:hAnsi="Times New Roman" w:cs="Times New Roman"/>
          <w:sz w:val="24"/>
        </w:rPr>
      </w:pPr>
      <w:r>
        <w:rPr>
          <w:rFonts w:ascii="Times New Roman" w:hAnsi="Times New Roman" w:cs="Times New Roman"/>
          <w:sz w:val="24"/>
        </w:rPr>
        <w:lastRenderedPageBreak/>
        <w:t xml:space="preserve">                                                      1. ОБЩИЕ ПОЛОЖЕНИЯ</w:t>
      </w:r>
    </w:p>
    <w:p w:rsidR="006A31CC" w:rsidRDefault="006A31CC" w:rsidP="008E31BB">
      <w:pPr>
        <w:pStyle w:val="ab"/>
      </w:pPr>
    </w:p>
    <w:p w:rsidR="006A31CC" w:rsidRDefault="006A31CC" w:rsidP="006A31CC">
      <w:pPr>
        <w:pStyle w:val="a5"/>
        <w:ind w:firstLine="720"/>
        <w:jc w:val="both"/>
        <w:rPr>
          <w:sz w:val="24"/>
        </w:rPr>
      </w:pPr>
      <w:r>
        <w:rPr>
          <w:rFonts w:ascii="Times New Roman" w:hAnsi="Times New Roman" w:cs="Times New Roman"/>
          <w:sz w:val="24"/>
          <w:szCs w:val="24"/>
        </w:rPr>
        <w:t xml:space="preserve">1.1. Настоящие Правила внутреннего трудового распорядка муниципального бюджетного учреждения «Центр социального обслуживания граждан пожилого возраста и инвалидов города Таганрога» (далее именуемые «Правила») разработаны в соответствии с Трудовым кодексом РФ               и иными нормативными актами, регулирующими вопросы трудовых отношений. </w:t>
      </w:r>
    </w:p>
    <w:p w:rsidR="006A31CC" w:rsidRDefault="006A31CC" w:rsidP="006A31CC">
      <w:pPr>
        <w:pStyle w:val="24"/>
        <w:ind w:firstLine="720"/>
        <w:rPr>
          <w:sz w:val="24"/>
        </w:rPr>
      </w:pPr>
      <w:r>
        <w:rPr>
          <w:sz w:val="24"/>
        </w:rPr>
        <w:t>1.2. Правила регламентируют правила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учреждении «Центр социального обслуживания граждан пожилого возраста и инвалидов города Таганрога» (далее – Учреждение).</w:t>
      </w:r>
    </w:p>
    <w:p w:rsidR="006A31CC" w:rsidRDefault="006A31CC" w:rsidP="006A31CC">
      <w:pPr>
        <w:pStyle w:val="24"/>
        <w:ind w:firstLine="720"/>
        <w:rPr>
          <w:sz w:val="24"/>
        </w:rPr>
      </w:pPr>
      <w:r>
        <w:rPr>
          <w:sz w:val="24"/>
        </w:rPr>
        <w:t>1.3. Для целей настоящих Правил под «администрацией Учреждения» понимаются: директор МБУ «ЦСО г. Таганрога», заведующие отделениями структурных подразделений Учреждения.</w:t>
      </w:r>
    </w:p>
    <w:p w:rsidR="006A31CC" w:rsidRDefault="006A31CC" w:rsidP="008E31BB">
      <w:pPr>
        <w:pStyle w:val="ab"/>
      </w:pPr>
    </w:p>
    <w:p w:rsidR="006A31CC" w:rsidRDefault="006A31CC" w:rsidP="006A31CC">
      <w:pPr>
        <w:numPr>
          <w:ilvl w:val="0"/>
          <w:numId w:val="12"/>
        </w:numPr>
        <w:suppressAutoHyphens/>
        <w:spacing w:after="0"/>
        <w:jc w:val="center"/>
        <w:rPr>
          <w:rFonts w:ascii="Times New Roman" w:hAnsi="Times New Roman" w:cs="Times New Roman"/>
          <w:sz w:val="24"/>
        </w:rPr>
      </w:pPr>
      <w:r>
        <w:rPr>
          <w:rFonts w:ascii="Times New Roman" w:hAnsi="Times New Roman" w:cs="Times New Roman"/>
          <w:sz w:val="24"/>
        </w:rPr>
        <w:t>ПОРЯДОК ПРИЕМА И УВОЛЬНЕНИЯ РАБОТНИКОВ УЧРЕЖДЕНИЯ</w:t>
      </w:r>
    </w:p>
    <w:p w:rsidR="006A31CC" w:rsidRDefault="008E31BB" w:rsidP="008E31BB">
      <w:pPr>
        <w:pStyle w:val="ab"/>
      </w:pPr>
      <w:r>
        <w:tab/>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 xml:space="preserve">2.1. Лица, желающие работать в Учреждении, подают на имя директора Учреждения соответствующее заявление о приеме на работу, и заключают с Учреждением, в лице директора МБУ «ЦСО г. Таганрога», трудовой договор. </w:t>
      </w:r>
    </w:p>
    <w:p w:rsidR="006A31CC" w:rsidRDefault="006A31CC" w:rsidP="006A31CC">
      <w:pPr>
        <w:spacing w:before="57" w:after="57"/>
        <w:ind w:right="-99"/>
        <w:jc w:val="both"/>
        <w:rPr>
          <w:rFonts w:ascii="Times New Roman" w:hAnsi="Times New Roman" w:cs="Times New Roman"/>
          <w:sz w:val="24"/>
        </w:rPr>
      </w:pPr>
      <w:r>
        <w:rPr>
          <w:rFonts w:ascii="Times New Roman" w:hAnsi="Times New Roman" w:cs="Times New Roman"/>
          <w:sz w:val="24"/>
        </w:rPr>
        <w:tab/>
        <w:t>Трудовой договор - соглашение между Учреждением и работником, в соответствии                          с которым Учреждение обязуется предоставить работнику работу по обусловленной трудовой функции, обеспечить условия труда, предусмотренные Трудовым кодексом РФ,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настоящие Правила.</w:t>
      </w:r>
    </w:p>
    <w:p w:rsidR="006A31CC" w:rsidRDefault="006A31CC" w:rsidP="006A31CC">
      <w:pPr>
        <w:ind w:right="-99" w:firstLine="708"/>
        <w:jc w:val="both"/>
        <w:rPr>
          <w:rFonts w:ascii="Times New Roman" w:hAnsi="Times New Roman" w:cs="Times New Roman"/>
          <w:sz w:val="24"/>
        </w:rPr>
      </w:pPr>
      <w:r>
        <w:rPr>
          <w:rFonts w:ascii="Times New Roman" w:hAnsi="Times New Roman" w:cs="Times New Roman"/>
          <w:sz w:val="24"/>
        </w:rPr>
        <w:t>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другой хранится в личном деле работника (у специалиста по кадрам).</w:t>
      </w:r>
    </w:p>
    <w:p w:rsidR="006A31CC" w:rsidRDefault="006A31CC" w:rsidP="006A31CC">
      <w:pPr>
        <w:shd w:val="clear" w:color="auto" w:fill="FFFFFF"/>
        <w:ind w:right="-99"/>
        <w:jc w:val="both"/>
        <w:rPr>
          <w:rFonts w:ascii="Times New Roman" w:hAnsi="Times New Roman" w:cs="Times New Roman"/>
          <w:color w:val="303030"/>
          <w:sz w:val="24"/>
        </w:rPr>
      </w:pPr>
      <w:r>
        <w:rPr>
          <w:rFonts w:ascii="Times New Roman" w:hAnsi="Times New Roman" w:cs="Times New Roman"/>
          <w:sz w:val="24"/>
        </w:rPr>
        <w:tab/>
        <w:t xml:space="preserve">Трудовой договор может заключаться на неопределенный срок или на определенный период. Срочный трудовой договор может заключаться по инициативе администрации Учреждения либо работника только в случаях, предусмотренных действующим законодательством (для замены временно отсутствующего работника, за которым в соответствии с законом сохраняется место работы; с совместителями; с пенсионерами по возрасту и др.). </w:t>
      </w:r>
    </w:p>
    <w:p w:rsidR="006A31CC" w:rsidRDefault="006A31CC" w:rsidP="006A31CC">
      <w:pPr>
        <w:shd w:val="clear" w:color="auto" w:fill="FFFFFF"/>
        <w:ind w:right="-99"/>
        <w:jc w:val="both"/>
        <w:rPr>
          <w:rFonts w:ascii="Times New Roman" w:hAnsi="Times New Roman" w:cs="Times New Roman"/>
          <w:sz w:val="24"/>
        </w:rPr>
      </w:pPr>
      <w:r>
        <w:rPr>
          <w:rFonts w:ascii="Times New Roman" w:hAnsi="Times New Roman" w:cs="Times New Roman"/>
          <w:color w:val="303030"/>
          <w:sz w:val="24"/>
        </w:rPr>
        <w:tab/>
      </w:r>
      <w:r>
        <w:rPr>
          <w:rFonts w:ascii="Times New Roman" w:hAnsi="Times New Roman" w:cs="Times New Roman"/>
          <w:sz w:val="24"/>
        </w:rPr>
        <w:t>При заключении трудового договора соглашением сторон может быть обусловлено испытание работника в целях проверки его соответствия поручаемой работе. Условие                              об испытании указывается в трудовом договоре.</w:t>
      </w:r>
    </w:p>
    <w:p w:rsidR="006A31CC" w:rsidRDefault="006A31CC" w:rsidP="006A31CC">
      <w:pPr>
        <w:ind w:right="-99" w:firstLine="708"/>
        <w:jc w:val="both"/>
        <w:rPr>
          <w:rFonts w:ascii="Times New Roman" w:hAnsi="Times New Roman" w:cs="Times New Roman"/>
          <w:sz w:val="24"/>
        </w:rPr>
      </w:pPr>
      <w:r>
        <w:rPr>
          <w:rFonts w:ascii="Times New Roman" w:hAnsi="Times New Roman" w:cs="Times New Roman"/>
          <w:sz w:val="24"/>
        </w:rPr>
        <w:t>Испытание при приеме на работу не устанавливается для: беременных женщин; несовершеннолетних; лиц, окончивших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лиц, приглашенных на работу в порядке перевода от другого работодателя                        по согласованию между работодателями; лицам, успешно завершившим ученичество                                    в Учреждении; при приеме на работу на срок до 2-х месяцев. Срок испытания не может превышать трех месяцев.</w:t>
      </w:r>
    </w:p>
    <w:p w:rsidR="006A31CC" w:rsidRDefault="006A31CC" w:rsidP="006A31CC">
      <w:pPr>
        <w:ind w:right="-99"/>
        <w:jc w:val="both"/>
        <w:rPr>
          <w:rFonts w:ascii="Times New Roman" w:hAnsi="Times New Roman" w:cs="Times New Roman"/>
          <w:sz w:val="24"/>
        </w:rPr>
      </w:pPr>
      <w:r>
        <w:rPr>
          <w:rFonts w:ascii="Times New Roman" w:hAnsi="Times New Roman" w:cs="Times New Roman"/>
          <w:sz w:val="24"/>
        </w:rPr>
        <w:lastRenderedPageBreak/>
        <w:tab/>
        <w:t>Трудовой договор, не оформленный надлежащим образом, считается заключенным, если работник приступил к работе с ведома или по поручению директора Учреждения. При фактическом допущении работника к работе администрация Учреждения обязана оформить с ним трудовой договор в письменной форме не позднее трех дней со дня фактического допуска работника                          к работе.</w:t>
      </w:r>
    </w:p>
    <w:p w:rsidR="006A31CC" w:rsidRDefault="006A31CC" w:rsidP="006A31CC">
      <w:pPr>
        <w:ind w:right="-99"/>
        <w:jc w:val="both"/>
        <w:rPr>
          <w:sz w:val="24"/>
        </w:rPr>
      </w:pPr>
      <w:r>
        <w:rPr>
          <w:rFonts w:ascii="Times New Roman" w:hAnsi="Times New Roman" w:cs="Times New Roman"/>
          <w:sz w:val="24"/>
        </w:rPr>
        <w:tab/>
        <w:t>Трудовой договор о работе на условиях внутреннего совместительства (в свободное                         от основной работы время) может заключаться только в том случае, если работник выразил желание работать по иной профессии, специальности или должности.</w:t>
      </w:r>
    </w:p>
    <w:p w:rsidR="006A31CC" w:rsidRDefault="006A31CC" w:rsidP="006A31CC">
      <w:pPr>
        <w:pStyle w:val="24"/>
        <w:rPr>
          <w:sz w:val="24"/>
        </w:rPr>
      </w:pPr>
      <w:r>
        <w:rPr>
          <w:sz w:val="24"/>
        </w:rPr>
        <w:t>2.2. Поступающие на работу в Учреждение при заключении трудового договора предъявляют администрации:</w:t>
      </w:r>
    </w:p>
    <w:p w:rsidR="006A31CC" w:rsidRDefault="006A31CC" w:rsidP="006A31CC">
      <w:pPr>
        <w:numPr>
          <w:ilvl w:val="0"/>
          <w:numId w:val="5"/>
        </w:numPr>
        <w:suppressAutoHyphens/>
        <w:spacing w:after="0" w:line="240" w:lineRule="auto"/>
        <w:jc w:val="both"/>
        <w:rPr>
          <w:rFonts w:ascii="Times New Roman" w:hAnsi="Times New Roman" w:cs="Times New Roman"/>
          <w:sz w:val="24"/>
        </w:rPr>
      </w:pPr>
      <w:r>
        <w:rPr>
          <w:rFonts w:ascii="Times New Roman" w:hAnsi="Times New Roman" w:cs="Times New Roman"/>
          <w:sz w:val="24"/>
        </w:rPr>
        <w:t>Паспорт или иной документ, удостоверяющий личность.</w:t>
      </w:r>
    </w:p>
    <w:p w:rsidR="006A31CC" w:rsidRDefault="006A31CC" w:rsidP="006A31CC">
      <w:pPr>
        <w:numPr>
          <w:ilvl w:val="0"/>
          <w:numId w:val="5"/>
        </w:numPr>
        <w:suppressAutoHyphens/>
        <w:spacing w:after="0" w:line="240" w:lineRule="auto"/>
        <w:jc w:val="both"/>
        <w:rPr>
          <w:rFonts w:ascii="Times New Roman" w:hAnsi="Times New Roman" w:cs="Times New Roman"/>
          <w:sz w:val="24"/>
        </w:rPr>
      </w:pPr>
      <w:r>
        <w:rPr>
          <w:rFonts w:ascii="Times New Roman" w:hAnsi="Times New Roman" w:cs="Times New Roman"/>
          <w:sz w:val="24"/>
        </w:rPr>
        <w:t>Трудовую книжку, кроме случаев заключения трудового договора впервые или трудоустройства по совместительству.</w:t>
      </w:r>
    </w:p>
    <w:p w:rsidR="006A31CC" w:rsidRDefault="006A31CC" w:rsidP="006A31CC">
      <w:pPr>
        <w:numPr>
          <w:ilvl w:val="0"/>
          <w:numId w:val="5"/>
        </w:numPr>
        <w:suppressAutoHyphens/>
        <w:spacing w:after="0" w:line="240" w:lineRule="auto"/>
        <w:jc w:val="both"/>
        <w:rPr>
          <w:rFonts w:ascii="Times New Roman" w:hAnsi="Times New Roman" w:cs="Times New Roman"/>
          <w:sz w:val="24"/>
        </w:rPr>
      </w:pPr>
      <w:r>
        <w:rPr>
          <w:rFonts w:ascii="Times New Roman" w:hAnsi="Times New Roman" w:cs="Times New Roman"/>
          <w:sz w:val="24"/>
        </w:rPr>
        <w:t>Страховое свидетельство государственного пенсионного страхования.</w:t>
      </w:r>
    </w:p>
    <w:p w:rsidR="006A31CC" w:rsidRDefault="006A31CC" w:rsidP="006A31CC">
      <w:pPr>
        <w:numPr>
          <w:ilvl w:val="0"/>
          <w:numId w:val="5"/>
        </w:numPr>
        <w:suppressAutoHyphens/>
        <w:spacing w:after="0" w:line="240" w:lineRule="auto"/>
        <w:jc w:val="both"/>
        <w:rPr>
          <w:rFonts w:ascii="Times New Roman" w:hAnsi="Times New Roman" w:cs="Times New Roman"/>
          <w:sz w:val="24"/>
        </w:rPr>
      </w:pPr>
      <w:r>
        <w:rPr>
          <w:rFonts w:ascii="Times New Roman" w:hAnsi="Times New Roman" w:cs="Times New Roman"/>
          <w:sz w:val="24"/>
        </w:rPr>
        <w:t>Документы воинского учета для военнообязанных и лиц, подлежащих призыву на военную службу.</w:t>
      </w:r>
    </w:p>
    <w:p w:rsidR="006A31CC" w:rsidRDefault="006A31CC" w:rsidP="006A31CC">
      <w:pPr>
        <w:numPr>
          <w:ilvl w:val="0"/>
          <w:numId w:val="5"/>
        </w:numPr>
        <w:suppressAutoHyphens/>
        <w:spacing w:after="0" w:line="240" w:lineRule="auto"/>
        <w:jc w:val="both"/>
        <w:rPr>
          <w:rFonts w:ascii="Times New Roman" w:hAnsi="Times New Roman" w:cs="Times New Roman"/>
          <w:sz w:val="24"/>
        </w:rPr>
      </w:pPr>
      <w:r>
        <w:rPr>
          <w:rFonts w:ascii="Times New Roman" w:hAnsi="Times New Roman" w:cs="Times New Roman"/>
          <w:sz w:val="24"/>
        </w:rPr>
        <w:t>Документы об образовании, о квалификации или наличии специальных знаний при трудоустройстве на работу, требующую специальных знаний или специальной подготовки.</w:t>
      </w:r>
    </w:p>
    <w:p w:rsidR="006A31CC" w:rsidRDefault="006A31CC" w:rsidP="006A31CC">
      <w:pPr>
        <w:numPr>
          <w:ilvl w:val="0"/>
          <w:numId w:val="5"/>
        </w:numPr>
        <w:suppressAutoHyphens/>
        <w:spacing w:after="0" w:line="240" w:lineRule="auto"/>
        <w:jc w:val="both"/>
        <w:rPr>
          <w:sz w:val="24"/>
        </w:rPr>
      </w:pPr>
      <w:r>
        <w:rPr>
          <w:rFonts w:ascii="Times New Roman" w:hAnsi="Times New Roman" w:cs="Times New Roman"/>
          <w:sz w:val="24"/>
        </w:rPr>
        <w:t>Справку о наличии (отсутствии) судимости, факта уголовного преследования либо                          о прекращении уголовного преследования по реабилитирующим основаниям при поступлении на работу.</w:t>
      </w:r>
    </w:p>
    <w:p w:rsidR="006A31CC" w:rsidRDefault="006A31CC" w:rsidP="006A31CC">
      <w:pPr>
        <w:pStyle w:val="24"/>
        <w:spacing w:before="114" w:after="114"/>
        <w:rPr>
          <w:color w:val="000000"/>
          <w:sz w:val="24"/>
        </w:rPr>
      </w:pPr>
      <w:r>
        <w:rPr>
          <w:sz w:val="24"/>
        </w:rPr>
        <w:t>При заключении трудового договора впервые трудовая книжка оформляется Учреждением.</w:t>
      </w:r>
    </w:p>
    <w:p w:rsidR="006A31CC" w:rsidRDefault="006A31CC" w:rsidP="006A31CC">
      <w:pPr>
        <w:pStyle w:val="a0"/>
        <w:rPr>
          <w:sz w:val="24"/>
        </w:rPr>
      </w:pPr>
      <w:r>
        <w:rPr>
          <w:color w:val="000000"/>
          <w:sz w:val="24"/>
        </w:rPr>
        <w:tab/>
        <w:t>При заключении трудового договора с временно пребывающим, с временно проживающим или с постоянно проживающим в Российской Федерации иностранным гражданином или лицом без гражданства, последние предъявляют соответственно: разрешение на работу или патент или разрешение на временное проживание в Российской Федерации, или вид на жительство,                          за исключением случаев, установленных федеральными законами или международными договорами Российской Федерации, а также договор (полис) добровольного медицинского страхования, действующий на территории Российской Федерации.</w:t>
      </w:r>
    </w:p>
    <w:p w:rsidR="006A31CC" w:rsidRDefault="006A31CC" w:rsidP="006A31CC">
      <w:pPr>
        <w:pStyle w:val="a0"/>
        <w:spacing w:before="114" w:after="114"/>
        <w:ind w:firstLine="720"/>
        <w:rPr>
          <w:sz w:val="24"/>
        </w:rPr>
      </w:pPr>
      <w:r>
        <w:rPr>
          <w:sz w:val="24"/>
        </w:rPr>
        <w:t xml:space="preserve">2.3. В Учреждении предусматриваются должности административно-управленческого, вспомогательного и административно-хозяйственного персонала. </w:t>
      </w:r>
    </w:p>
    <w:p w:rsidR="006A31CC" w:rsidRDefault="006A31CC" w:rsidP="006A31CC">
      <w:pPr>
        <w:pStyle w:val="24"/>
        <w:rPr>
          <w:sz w:val="24"/>
        </w:rPr>
      </w:pPr>
      <w:r>
        <w:rPr>
          <w:sz w:val="24"/>
        </w:rPr>
        <w:t xml:space="preserve"> 2.4. Работники Учреждения имеют право работать на условиях внутреннего и внешнего совместительства - в порядке, предусмотренном действующим законодательством.</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2.5. Прием на работу оформляется приказом директора Учреждения (или лицом, исполняющим его обязанности), изданным на основании личного заявления работника                             и заключенного с ним трудового договора. Приказ объявляется работнику под расписку                        в трехдневный срок со дня подписания трудового договора.</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2.6. При приеме на работу администрация обязана ознакомить работника с порученной работой, условиями труда, разъяснить права и обязанности работника, ознакомить с Уставом, настоящими Правилами, Положением о защите персональных данных, проинструктировать по охране труда и противопожарной безопасности.</w:t>
      </w:r>
    </w:p>
    <w:p w:rsidR="006A31CC" w:rsidRDefault="006A31CC" w:rsidP="006A31CC">
      <w:pPr>
        <w:spacing w:before="114" w:after="114"/>
        <w:ind w:firstLine="720"/>
        <w:jc w:val="both"/>
        <w:rPr>
          <w:rFonts w:ascii="Times New Roman" w:hAnsi="Times New Roman" w:cs="Times New Roman"/>
          <w:sz w:val="24"/>
        </w:rPr>
      </w:pPr>
      <w:r>
        <w:rPr>
          <w:rFonts w:ascii="Times New Roman" w:hAnsi="Times New Roman" w:cs="Times New Roman"/>
          <w:sz w:val="24"/>
        </w:rPr>
        <w:t xml:space="preserve">На каждого работника, проработавшего в Учреждении свыше пяти дней, ведутся трудовые книжки (в случае, если работа в Учреждении является для работника основной). В трудовую книжку вносятся сведения о работнике, выполняемой им работе, переводах на другую постоянную </w:t>
      </w:r>
      <w:r>
        <w:rPr>
          <w:rFonts w:ascii="Times New Roman" w:hAnsi="Times New Roman" w:cs="Times New Roman"/>
          <w:sz w:val="24"/>
        </w:rPr>
        <w:lastRenderedPageBreak/>
        <w:t>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6A31CC" w:rsidRDefault="006A31CC" w:rsidP="006A31CC">
      <w:pPr>
        <w:spacing w:before="57" w:after="57"/>
        <w:ind w:firstLine="720"/>
        <w:jc w:val="both"/>
        <w:rPr>
          <w:rFonts w:ascii="Times New Roman" w:hAnsi="Times New Roman" w:cs="Times New Roman"/>
          <w:sz w:val="24"/>
        </w:rPr>
      </w:pPr>
      <w:r>
        <w:rPr>
          <w:rFonts w:ascii="Times New Roman" w:hAnsi="Times New Roman" w:cs="Times New Roman"/>
          <w:sz w:val="24"/>
        </w:rPr>
        <w:t>По желанию работника, сведения о работе по совместительству вносятся в трудовую книжку по месту основной работы на основании соответствующего заявления и документа, подтверждающего работу по совместительству.</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2.7. Прекращение и расторжение трудового договора может иметь место только                       по основаниям, предусмотренным действующим законодательством. Работники имеют право расторгнуть трудовой договор по собственному желанию, предупредив об этом администрацию                 в письменной форме за 2 недели (14 календарных дней). Соответствующее заявление                        (с наличием визы непосредственного руководителя работника) подается директору Учреждения. 2-недельный срок исчисляется со дня, следующего за днем регистрации заявления.</w:t>
      </w:r>
    </w:p>
    <w:p w:rsidR="006A31CC" w:rsidRDefault="006A31CC" w:rsidP="006A31CC">
      <w:pPr>
        <w:spacing w:before="57" w:after="57"/>
        <w:ind w:firstLine="720"/>
        <w:jc w:val="both"/>
        <w:rPr>
          <w:rFonts w:ascii="Times New Roman" w:hAnsi="Times New Roman" w:cs="Times New Roman"/>
          <w:sz w:val="24"/>
        </w:rPr>
      </w:pPr>
      <w:r>
        <w:rPr>
          <w:rFonts w:ascii="Times New Roman" w:hAnsi="Times New Roman" w:cs="Times New Roman"/>
          <w:sz w:val="24"/>
        </w:rPr>
        <w:t>В случаях, когда заявление работника об увольнении по его инициативе обусловлено невозможностью продолжения им работы по уважительной причине (выход на пенсию и другие случаи), а также в случаях нарушения администрацией Учреждения законов и иных нормативных правовых актов, условий коллективного или трудового договора, установленных органами, осуществляющими государственный надзор и контроль за соблюдением трудового законодательства, профсоюзным комитетом, комиссией по трудовым спорам, судом, администрация обязана расторгнуть трудовой договор в срок, указанный в заявлении работника.</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с ним трудового договора.</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 xml:space="preserve">По истечении срока предупреждения об увольнении работник имеет право прекратить работу. </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 xml:space="preserve"> По соглашению между работником и администрацией Учреждения трудовой договор может быть расторгнут и до истечения срока предупреждения об увольнении.</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Работник, заключивший трудовой договор с условием об испытании на определенный срок, имеет право расторгнуть трудовой договор в период испытания, предупредив об этом администрацию Учреждения в письменной форме за три дня.</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2.8. Если последний день срока предупреждения приходится на нерабочий день                                в Учреждении, то днем окончания срока считается ближайший следующий за ним рабочий день.</w:t>
      </w:r>
    </w:p>
    <w:p w:rsidR="006A31CC" w:rsidRDefault="006A31CC" w:rsidP="006A31CC">
      <w:pPr>
        <w:ind w:firstLine="720"/>
        <w:jc w:val="both"/>
        <w:rPr>
          <w:rFonts w:ascii="Times New Roman" w:hAnsi="Times New Roman" w:cs="Times New Roman"/>
          <w:sz w:val="24"/>
        </w:rPr>
      </w:pPr>
      <w:r>
        <w:rPr>
          <w:rFonts w:ascii="Times New Roman" w:hAnsi="Times New Roman" w:cs="Times New Roman"/>
          <w:sz w:val="24"/>
        </w:rPr>
        <w:t>2.9. Прекращение трудового договора оформляется приказом директора Учреждения (или лица, исполняющего его обязанности).</w:t>
      </w:r>
    </w:p>
    <w:p w:rsidR="006A31CC" w:rsidRDefault="006A31CC" w:rsidP="006A31CC">
      <w:pPr>
        <w:spacing w:before="57" w:after="57"/>
        <w:ind w:firstLine="720"/>
        <w:jc w:val="both"/>
        <w:rPr>
          <w:rFonts w:ascii="Times New Roman" w:hAnsi="Times New Roman" w:cs="Times New Roman"/>
          <w:sz w:val="24"/>
        </w:rPr>
      </w:pPr>
      <w:r>
        <w:rPr>
          <w:rFonts w:ascii="Times New Roman" w:hAnsi="Times New Roman" w:cs="Times New Roman"/>
          <w:sz w:val="24"/>
        </w:rPr>
        <w:t xml:space="preserve">2.10. В день увольнения администрация Учреждения обязана выдать работнику его трудовую книжку с внесением в нее записи об увольнении, произвести с ним окончательный </w:t>
      </w:r>
      <w:r>
        <w:rPr>
          <w:rFonts w:ascii="Times New Roman" w:hAnsi="Times New Roman" w:cs="Times New Roman"/>
          <w:sz w:val="24"/>
        </w:rPr>
        <w:lastRenderedPageBreak/>
        <w:t>расчет и выдать (при наличии письменного заявления работника) копии документов, связанных                с работой. При получении расчета работник обязан представить в кассу бухгалтерии полностью заполненный обходной лист, подтверждающий отсутствие каких-либо материальных претензий     со стороны администрации Учреждения (Приложение № 1). Днем увольнения считается последний день работы (дата, указанная в приказе).</w:t>
      </w:r>
    </w:p>
    <w:p w:rsidR="006A31CC" w:rsidRDefault="006A31CC" w:rsidP="006A31CC">
      <w:pPr>
        <w:spacing w:before="57" w:after="57"/>
        <w:ind w:firstLine="720"/>
        <w:jc w:val="both"/>
        <w:rPr>
          <w:rFonts w:ascii="Times New Roman" w:hAnsi="Times New Roman" w:cs="Times New Roman"/>
          <w:sz w:val="24"/>
        </w:rPr>
      </w:pPr>
      <w:r>
        <w:rPr>
          <w:rFonts w:ascii="Times New Roman" w:hAnsi="Times New Roman" w:cs="Times New Roman"/>
          <w:sz w:val="24"/>
        </w:rPr>
        <w:t>2.11. По письменному заявлению работника администрация Учреждения обязана выдать ему в 3-дневный срок, безвозмездно, надлежаще заверенные копии документов, связанных                 с работой (копии приказа о приеме на работу, приказов о переводах на другую работу; приказа                об увольнении с работы; копию трудовой книжки; справки о заработной плате, периоде работы                  в Учреждении и др.).</w:t>
      </w:r>
    </w:p>
    <w:p w:rsidR="001852D3" w:rsidRDefault="001852D3" w:rsidP="001852D3">
      <w:pPr>
        <w:pStyle w:val="ab"/>
      </w:pPr>
    </w:p>
    <w:p w:rsidR="006A31CC" w:rsidRDefault="006A31CC" w:rsidP="006A31CC">
      <w:pPr>
        <w:keepNext/>
        <w:numPr>
          <w:ilvl w:val="0"/>
          <w:numId w:val="12"/>
        </w:numPr>
        <w:suppressAutoHyphens/>
        <w:spacing w:after="0"/>
        <w:jc w:val="center"/>
        <w:rPr>
          <w:rFonts w:ascii="Times New Roman" w:hAnsi="Times New Roman" w:cs="Times New Roman"/>
          <w:sz w:val="24"/>
          <w:szCs w:val="24"/>
        </w:rPr>
      </w:pPr>
      <w:r>
        <w:rPr>
          <w:rFonts w:ascii="Times New Roman" w:hAnsi="Times New Roman" w:cs="Times New Roman"/>
          <w:sz w:val="24"/>
        </w:rPr>
        <w:t>ОСНОВНЫЕ ОБЯЗАННОСТИ И ПРАВА РАБОТНИКОВ УЧРЕЖДЕНИЯ</w:t>
      </w:r>
    </w:p>
    <w:p w:rsidR="006A31CC" w:rsidRDefault="006A31CC" w:rsidP="001852D3">
      <w:pPr>
        <w:pStyle w:val="ab"/>
      </w:pPr>
    </w:p>
    <w:p w:rsidR="006A31CC" w:rsidRDefault="006A31CC" w:rsidP="006A31CC">
      <w:pPr>
        <w:ind w:left="720" w:right="-99"/>
        <w:jc w:val="both"/>
        <w:rPr>
          <w:rFonts w:ascii="Times New Roman" w:hAnsi="Times New Roman" w:cs="Times New Roman"/>
          <w:sz w:val="24"/>
        </w:rPr>
      </w:pPr>
      <w:r>
        <w:rPr>
          <w:rFonts w:ascii="Times New Roman" w:hAnsi="Times New Roman" w:cs="Times New Roman"/>
          <w:sz w:val="24"/>
        </w:rPr>
        <w:t xml:space="preserve">3.1.  </w:t>
      </w:r>
      <w:r>
        <w:rPr>
          <w:rFonts w:ascii="Times New Roman" w:hAnsi="Times New Roman" w:cs="Times New Roman"/>
          <w:color w:val="000000"/>
          <w:spacing w:val="-6"/>
          <w:sz w:val="24"/>
        </w:rPr>
        <w:t>Все работники обязаны подчиняться руководству Учреждения. Также р</w:t>
      </w:r>
      <w:r>
        <w:rPr>
          <w:rFonts w:ascii="Times New Roman" w:hAnsi="Times New Roman" w:cs="Times New Roman"/>
          <w:sz w:val="24"/>
        </w:rPr>
        <w:t>аботники Учреждения обязаны:</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добросовестно, на высоком профессиональном уровне, исполнять свои должностные обязанности, возложенные на них трудовым договором;</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своевременно и точно исполнять письменные и устные распоряжения администрации;</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соблюдать настоящие Правила;</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соблюдать требования по охране труда, технике безопасности, производственной санитарии                 и гигиене труда;</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соблюдать правила противопожарной безопасности;</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бережно относиться к имуществу Учреждения;</w:t>
      </w:r>
    </w:p>
    <w:p w:rsidR="006A31CC" w:rsidRDefault="006A31CC" w:rsidP="006A31CC">
      <w:pPr>
        <w:numPr>
          <w:ilvl w:val="0"/>
          <w:numId w:val="10"/>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незамедлительно сообщать администрации о возникновении ситуации, представляющей угрозу жизни и здоровью людей, сохранности имущества Учреждения;</w:t>
      </w:r>
    </w:p>
    <w:p w:rsidR="006A31CC" w:rsidRDefault="006A31CC" w:rsidP="006A31CC">
      <w:pPr>
        <w:numPr>
          <w:ilvl w:val="0"/>
          <w:numId w:val="10"/>
        </w:numPr>
        <w:tabs>
          <w:tab w:val="left" w:pos="540"/>
        </w:tabs>
        <w:suppressAutoHyphens/>
        <w:spacing w:after="0" w:line="240" w:lineRule="auto"/>
        <w:ind w:left="540" w:right="-99"/>
        <w:jc w:val="both"/>
        <w:rPr>
          <w:sz w:val="24"/>
        </w:rPr>
      </w:pPr>
      <w:r>
        <w:rPr>
          <w:rFonts w:ascii="Times New Roman" w:hAnsi="Times New Roman" w:cs="Times New Roman"/>
          <w:sz w:val="24"/>
        </w:rPr>
        <w:t>содержать свое рабочее место в чистоте;</w:t>
      </w:r>
    </w:p>
    <w:p w:rsidR="006A31CC" w:rsidRDefault="006A31CC" w:rsidP="006A31CC">
      <w:pPr>
        <w:pStyle w:val="24"/>
        <w:numPr>
          <w:ilvl w:val="0"/>
          <w:numId w:val="10"/>
        </w:numPr>
        <w:tabs>
          <w:tab w:val="left" w:pos="540"/>
        </w:tabs>
        <w:ind w:left="540"/>
        <w:rPr>
          <w:sz w:val="24"/>
        </w:rPr>
      </w:pPr>
      <w:r>
        <w:rPr>
          <w:sz w:val="24"/>
        </w:rPr>
        <w:t>вести себя достойно, воздерживаться от действий, мешающих другим работникам выполнять их трудовые обязанности;</w:t>
      </w:r>
    </w:p>
    <w:p w:rsidR="006A31CC" w:rsidRDefault="006A31CC" w:rsidP="006A31CC">
      <w:pPr>
        <w:pStyle w:val="24"/>
        <w:numPr>
          <w:ilvl w:val="0"/>
          <w:numId w:val="10"/>
        </w:numPr>
        <w:tabs>
          <w:tab w:val="left" w:pos="540"/>
        </w:tabs>
        <w:ind w:left="540"/>
        <w:rPr>
          <w:sz w:val="24"/>
        </w:rPr>
      </w:pPr>
      <w:r>
        <w:rPr>
          <w:sz w:val="24"/>
        </w:rPr>
        <w:t>воздерживаться от курения в не отведенных специально для этого местах.</w:t>
      </w:r>
    </w:p>
    <w:p w:rsidR="006A31CC" w:rsidRDefault="006A31CC" w:rsidP="006A31CC">
      <w:pPr>
        <w:pStyle w:val="24"/>
        <w:ind w:firstLine="708"/>
        <w:rPr>
          <w:sz w:val="24"/>
        </w:rPr>
      </w:pPr>
      <w:r>
        <w:rPr>
          <w:sz w:val="24"/>
        </w:rPr>
        <w:t>Круг обязанностей (работ), которые выполняет каждый работник по своей специальности, квалификации или должности, определяется, помимо трудового договора, техническими правилами, должностными инструкциями (характеристикой работ), разработанными на основании тарифно-квалификационного справочника работ и профессий рабочих и квалификационного справочника должностей служащих.</w:t>
      </w:r>
    </w:p>
    <w:p w:rsidR="006A31CC" w:rsidRDefault="006A31CC" w:rsidP="006A31CC">
      <w:pPr>
        <w:pStyle w:val="24"/>
        <w:rPr>
          <w:sz w:val="24"/>
        </w:rPr>
      </w:pPr>
      <w:r>
        <w:rPr>
          <w:sz w:val="24"/>
        </w:rPr>
        <w:t>3.2. Работники Учреждения имеют право на:</w:t>
      </w:r>
    </w:p>
    <w:p w:rsidR="006A31CC" w:rsidRDefault="006A31CC" w:rsidP="006A31CC">
      <w:pPr>
        <w:pStyle w:val="24"/>
        <w:numPr>
          <w:ilvl w:val="0"/>
          <w:numId w:val="6"/>
        </w:numPr>
        <w:tabs>
          <w:tab w:val="left" w:pos="540"/>
        </w:tabs>
        <w:ind w:left="540"/>
        <w:rPr>
          <w:sz w:val="24"/>
        </w:rPr>
      </w:pPr>
      <w:r>
        <w:rPr>
          <w:sz w:val="24"/>
        </w:rPr>
        <w:t>заключение, изменение и расторжение трудового договора в порядке и на условиях, установленных трудовым законодательством РФ;</w:t>
      </w:r>
    </w:p>
    <w:p w:rsidR="006A31CC" w:rsidRDefault="006A31CC" w:rsidP="006A31CC">
      <w:pPr>
        <w:pStyle w:val="24"/>
        <w:numPr>
          <w:ilvl w:val="0"/>
          <w:numId w:val="6"/>
        </w:numPr>
        <w:tabs>
          <w:tab w:val="left" w:pos="540"/>
        </w:tabs>
        <w:ind w:left="540"/>
        <w:rPr>
          <w:sz w:val="24"/>
        </w:rPr>
      </w:pPr>
      <w:r>
        <w:rPr>
          <w:sz w:val="24"/>
        </w:rPr>
        <w:t>предоставление работы, предусмотренной трудовым договором;</w:t>
      </w:r>
    </w:p>
    <w:p w:rsidR="006A31CC" w:rsidRDefault="006A31CC" w:rsidP="006A31CC">
      <w:pPr>
        <w:pStyle w:val="24"/>
        <w:numPr>
          <w:ilvl w:val="0"/>
          <w:numId w:val="6"/>
        </w:numPr>
        <w:tabs>
          <w:tab w:val="left" w:pos="540"/>
        </w:tabs>
        <w:ind w:left="540"/>
        <w:rPr>
          <w:sz w:val="24"/>
        </w:rPr>
      </w:pPr>
      <w:r>
        <w:rPr>
          <w:sz w:val="24"/>
        </w:rPr>
        <w:t>рабочее место, соответствующее условиям, предусмотренным безопасности труда;</w:t>
      </w:r>
    </w:p>
    <w:p w:rsidR="006A31CC" w:rsidRDefault="006A31CC" w:rsidP="006A31CC">
      <w:pPr>
        <w:pStyle w:val="24"/>
        <w:numPr>
          <w:ilvl w:val="0"/>
          <w:numId w:val="6"/>
        </w:numPr>
        <w:tabs>
          <w:tab w:val="left" w:pos="540"/>
        </w:tabs>
        <w:ind w:left="540"/>
        <w:rPr>
          <w:sz w:val="24"/>
        </w:rPr>
      </w:pPr>
      <w:r>
        <w:rPr>
          <w:sz w:val="24"/>
        </w:rPr>
        <w:t>своевременную и в полном объеме выплату заработной платы;</w:t>
      </w:r>
    </w:p>
    <w:p w:rsidR="006A31CC" w:rsidRDefault="006A31CC" w:rsidP="006A31CC">
      <w:pPr>
        <w:pStyle w:val="24"/>
        <w:numPr>
          <w:ilvl w:val="0"/>
          <w:numId w:val="6"/>
        </w:numPr>
        <w:tabs>
          <w:tab w:val="left" w:pos="540"/>
        </w:tabs>
        <w:ind w:left="540"/>
        <w:rPr>
          <w:sz w:val="24"/>
        </w:rPr>
      </w:pPr>
      <w:r>
        <w:rPr>
          <w:sz w:val="24"/>
        </w:rPr>
        <w:t>установление им нормальной продолжительности рабочего времени, предоставление дней отдыха (включая нерабочие праздничные дни), ежегодного оплачиваемого отпуска;</w:t>
      </w:r>
    </w:p>
    <w:p w:rsidR="006A31CC" w:rsidRDefault="006A31CC" w:rsidP="006A31CC">
      <w:pPr>
        <w:pStyle w:val="24"/>
        <w:numPr>
          <w:ilvl w:val="0"/>
          <w:numId w:val="6"/>
        </w:numPr>
        <w:tabs>
          <w:tab w:val="left" w:pos="540"/>
        </w:tabs>
        <w:ind w:left="540"/>
        <w:rPr>
          <w:sz w:val="24"/>
        </w:rPr>
      </w:pPr>
      <w:r>
        <w:rPr>
          <w:sz w:val="24"/>
        </w:rPr>
        <w:t>полную достоверную информацию об условиях труда и требованиях охраны труда                            на рабочем месте;</w:t>
      </w:r>
    </w:p>
    <w:p w:rsidR="006A31CC" w:rsidRDefault="006A31CC" w:rsidP="006A31CC">
      <w:pPr>
        <w:pStyle w:val="24"/>
        <w:numPr>
          <w:ilvl w:val="0"/>
          <w:numId w:val="6"/>
        </w:numPr>
        <w:tabs>
          <w:tab w:val="left" w:pos="540"/>
        </w:tabs>
        <w:ind w:left="540"/>
        <w:rPr>
          <w:sz w:val="24"/>
        </w:rPr>
      </w:pPr>
      <w:r>
        <w:rPr>
          <w:sz w:val="24"/>
        </w:rPr>
        <w:t>профессиональную подготовку, переподготовку и повышение своей квалификации                             в порядке, предусмотренном трудовым законодательством;</w:t>
      </w:r>
    </w:p>
    <w:p w:rsidR="006A31CC" w:rsidRDefault="006A31CC" w:rsidP="006A31CC">
      <w:pPr>
        <w:pStyle w:val="24"/>
        <w:numPr>
          <w:ilvl w:val="0"/>
          <w:numId w:val="6"/>
        </w:numPr>
        <w:tabs>
          <w:tab w:val="left" w:pos="540"/>
        </w:tabs>
        <w:ind w:left="540"/>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A31CC" w:rsidRDefault="006A31CC" w:rsidP="006A31CC">
      <w:pPr>
        <w:pStyle w:val="24"/>
        <w:numPr>
          <w:ilvl w:val="0"/>
          <w:numId w:val="6"/>
        </w:numPr>
        <w:tabs>
          <w:tab w:val="left" w:pos="540"/>
        </w:tabs>
        <w:ind w:left="540"/>
        <w:rPr>
          <w:sz w:val="24"/>
        </w:rPr>
      </w:pPr>
      <w:r>
        <w:rPr>
          <w:sz w:val="24"/>
        </w:rPr>
        <w:lastRenderedPageBreak/>
        <w:t>участие в управлении Учреждения посредством принятия участия в собраниях трудового коллектива;</w:t>
      </w:r>
    </w:p>
    <w:p w:rsidR="006A31CC" w:rsidRDefault="006A31CC" w:rsidP="006A31CC">
      <w:pPr>
        <w:pStyle w:val="24"/>
        <w:numPr>
          <w:ilvl w:val="0"/>
          <w:numId w:val="6"/>
        </w:numPr>
        <w:tabs>
          <w:tab w:val="left" w:pos="540"/>
        </w:tabs>
        <w:ind w:left="540"/>
        <w:rPr>
          <w:sz w:val="24"/>
        </w:rPr>
      </w:pPr>
      <w:r>
        <w:rPr>
          <w:sz w:val="24"/>
        </w:rPr>
        <w:t>ведение коллективных переговоров и заключение коллективных договоров и соглашений через своих представителей, а также информацию о выполнении коллективного договора, соглашений;</w:t>
      </w:r>
    </w:p>
    <w:p w:rsidR="006A31CC" w:rsidRDefault="006A31CC" w:rsidP="006A31CC">
      <w:pPr>
        <w:pStyle w:val="24"/>
        <w:numPr>
          <w:ilvl w:val="0"/>
          <w:numId w:val="6"/>
        </w:numPr>
        <w:tabs>
          <w:tab w:val="left" w:pos="540"/>
        </w:tabs>
        <w:ind w:left="540"/>
        <w:rPr>
          <w:sz w:val="24"/>
        </w:rPr>
      </w:pPr>
      <w:r>
        <w:rPr>
          <w:sz w:val="24"/>
        </w:rPr>
        <w:t>защиты своих трудовых прав, свобод и законных интересов всеми не запрещенными законом способами;</w:t>
      </w:r>
    </w:p>
    <w:p w:rsidR="006A31CC" w:rsidRDefault="006A31CC" w:rsidP="006A31CC">
      <w:pPr>
        <w:pStyle w:val="24"/>
        <w:numPr>
          <w:ilvl w:val="0"/>
          <w:numId w:val="6"/>
        </w:numPr>
        <w:tabs>
          <w:tab w:val="left" w:pos="540"/>
        </w:tabs>
        <w:ind w:left="540"/>
        <w:rPr>
          <w:sz w:val="24"/>
        </w:rPr>
      </w:pPr>
      <w:r>
        <w:rPr>
          <w:sz w:val="24"/>
        </w:rPr>
        <w:t xml:space="preserve">обжалование приказов и распоряжений администрации Учреждения в   установленном законом порядке; </w:t>
      </w:r>
    </w:p>
    <w:p w:rsidR="006A31CC" w:rsidRDefault="006A31CC" w:rsidP="006A31CC">
      <w:pPr>
        <w:pStyle w:val="24"/>
        <w:numPr>
          <w:ilvl w:val="0"/>
          <w:numId w:val="6"/>
        </w:numPr>
        <w:tabs>
          <w:tab w:val="left" w:pos="540"/>
        </w:tabs>
        <w:ind w:left="540"/>
        <w:rPr>
          <w:sz w:val="24"/>
        </w:rPr>
      </w:pPr>
      <w:r>
        <w:rPr>
          <w:sz w:val="24"/>
        </w:rPr>
        <w:t>возмещение вреда, причиненного работнику в связи с исполнением им своих трудовых обязанностей, и компенсацию морального вреда в порядке и на условиях, установленных Российским законодательством;</w:t>
      </w:r>
    </w:p>
    <w:p w:rsidR="006A31CC" w:rsidRDefault="006A31CC" w:rsidP="006A31CC">
      <w:pPr>
        <w:pStyle w:val="24"/>
        <w:numPr>
          <w:ilvl w:val="0"/>
          <w:numId w:val="6"/>
        </w:numPr>
        <w:tabs>
          <w:tab w:val="left" w:pos="540"/>
        </w:tabs>
        <w:ind w:left="540"/>
        <w:rPr>
          <w:sz w:val="24"/>
        </w:rPr>
      </w:pPr>
      <w:r>
        <w:rPr>
          <w:sz w:val="24"/>
        </w:rPr>
        <w:t>обязательное социальное страхование в случаях, предусмотренных федеральными законами.</w:t>
      </w:r>
    </w:p>
    <w:p w:rsidR="006A31CC" w:rsidRDefault="006A31CC" w:rsidP="001852D3">
      <w:pPr>
        <w:pStyle w:val="ab"/>
      </w:pPr>
    </w:p>
    <w:p w:rsidR="006A31CC" w:rsidRDefault="006A31CC" w:rsidP="006A31CC">
      <w:pPr>
        <w:pStyle w:val="24"/>
        <w:spacing w:before="114" w:after="114" w:line="276" w:lineRule="auto"/>
        <w:jc w:val="center"/>
        <w:rPr>
          <w:sz w:val="24"/>
        </w:rPr>
      </w:pPr>
      <w:r>
        <w:rPr>
          <w:sz w:val="24"/>
        </w:rPr>
        <w:t>4. ОСНОВНЫЕ ОБЯЗАННОСТИ И ПРАВА АДМИНИСТРАЦИИ УЧРЕЖДЕНИЯ</w:t>
      </w:r>
    </w:p>
    <w:p w:rsidR="006A31CC" w:rsidRDefault="006A31CC" w:rsidP="006A31CC">
      <w:pPr>
        <w:pStyle w:val="24"/>
        <w:spacing w:before="57" w:after="57"/>
        <w:rPr>
          <w:sz w:val="24"/>
        </w:rPr>
      </w:pPr>
      <w:r>
        <w:rPr>
          <w:sz w:val="24"/>
        </w:rPr>
        <w:t>4.1. Администрация Учреждения обязана:</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соблюдать законодательство о труде, локальные нормативные акты Учреждения, условия индивидуальных трудовых договоров;</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предоставлять работникам работу, обусловленную трудовыми договорами;</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обеспечивать безопасность труда и условия, отвечающие требованиям охраны</w:t>
      </w:r>
      <w:r w:rsidR="00C931D1">
        <w:rPr>
          <w:rFonts w:ascii="Times New Roman" w:hAnsi="Times New Roman" w:cs="Times New Roman"/>
          <w:sz w:val="24"/>
        </w:rPr>
        <w:t xml:space="preserve"> </w:t>
      </w:r>
      <w:r>
        <w:rPr>
          <w:rFonts w:ascii="Times New Roman" w:hAnsi="Times New Roman" w:cs="Times New Roman"/>
          <w:sz w:val="24"/>
        </w:rPr>
        <w:t>и гигиены труда;</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выплачивать в полном размере причитающуюся работникам заработную плату</w:t>
      </w:r>
      <w:r w:rsidR="00C931D1">
        <w:rPr>
          <w:rFonts w:ascii="Times New Roman" w:hAnsi="Times New Roman" w:cs="Times New Roman"/>
          <w:sz w:val="24"/>
        </w:rPr>
        <w:t xml:space="preserve"> </w:t>
      </w:r>
      <w:r>
        <w:rPr>
          <w:rFonts w:ascii="Times New Roman" w:hAnsi="Times New Roman" w:cs="Times New Roman"/>
          <w:sz w:val="24"/>
        </w:rPr>
        <w:t>в сроки, установленные Трудовым кодексом РФ и настоящими Правилами;</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своевременно выполнять предписания государственных надзорных и контрольных органов;</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обеспечивать бытовые нужды работников, связанные с исполнением ими трудовых обязанностей;</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своевременно рассматривать и внедрять предложения работников, направленные</w:t>
      </w:r>
      <w:r w:rsidR="00C931D1">
        <w:rPr>
          <w:rFonts w:ascii="Times New Roman" w:hAnsi="Times New Roman" w:cs="Times New Roman"/>
          <w:sz w:val="24"/>
        </w:rPr>
        <w:t xml:space="preserve"> </w:t>
      </w:r>
      <w:r>
        <w:rPr>
          <w:rFonts w:ascii="Times New Roman" w:hAnsi="Times New Roman" w:cs="Times New Roman"/>
          <w:sz w:val="24"/>
        </w:rPr>
        <w:t>на улучшение работы Учреждения, поддерживать и поощрять лучших работников;</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укреплять трудовую дисциплину, улучшать условия труда;</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обеспечивать надлежащее содержание помещений; их отопление, освещение, вентиляцию, оборудование; создавать нормальные условия для хранения верхней одежды работников Учреждения;</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контролировать соблюдение работниками всех требований инструкций по технике безопасности, противопожарной охране;</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обеспечивать систематическое повышение деловой квалификации работников Учреждения;</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способствовать созданию в коллективе деловой, творческой обстановки, поддерживать инициативу и активность работников;</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 xml:space="preserve">внимательно относиться к нуждам и запросам работников; </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осуществлять обязательное социальное страхование работников в порядке, установленном федеральным законом;</w:t>
      </w:r>
    </w:p>
    <w:p w:rsidR="006A31CC" w:rsidRDefault="006A31CC" w:rsidP="006A31CC">
      <w:pPr>
        <w:numPr>
          <w:ilvl w:val="0"/>
          <w:numId w:val="4"/>
        </w:numPr>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возмещать вред, причиненный работникам в связи с исполнением ими своих трудовых обязанностей, компенсировать моральный вред в порядке и на условиях, установленных Российским законодательством.</w:t>
      </w:r>
    </w:p>
    <w:p w:rsidR="006A31CC" w:rsidRDefault="006A31CC" w:rsidP="006A31CC">
      <w:pPr>
        <w:spacing w:before="114" w:after="114"/>
        <w:ind w:right="-99" w:firstLine="720"/>
        <w:jc w:val="both"/>
        <w:rPr>
          <w:rFonts w:ascii="Times New Roman" w:hAnsi="Times New Roman" w:cs="Times New Roman"/>
          <w:sz w:val="24"/>
        </w:rPr>
      </w:pPr>
      <w:r>
        <w:rPr>
          <w:rFonts w:ascii="Times New Roman" w:hAnsi="Times New Roman" w:cs="Times New Roman"/>
          <w:sz w:val="24"/>
        </w:rPr>
        <w:t>4.2. Администрация Учреждения имеет право:</w:t>
      </w:r>
    </w:p>
    <w:p w:rsidR="006A31CC" w:rsidRDefault="006A31CC" w:rsidP="006A31CC">
      <w:pPr>
        <w:numPr>
          <w:ilvl w:val="0"/>
          <w:numId w:val="8"/>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lastRenderedPageBreak/>
        <w:t>заключать, изменять и расторгать трудовые договоры с работниками в порядке и на условиях, которые установлены Трудовым кодексам РФ, иными федеральными законами;</w:t>
      </w:r>
    </w:p>
    <w:p w:rsidR="006A31CC" w:rsidRDefault="006A31CC" w:rsidP="006A31CC">
      <w:pPr>
        <w:numPr>
          <w:ilvl w:val="0"/>
          <w:numId w:val="8"/>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поощрять работников за добросовестный эффективный труд;</w:t>
      </w:r>
    </w:p>
    <w:p w:rsidR="006A31CC" w:rsidRDefault="006A31CC" w:rsidP="006A31CC">
      <w:pPr>
        <w:numPr>
          <w:ilvl w:val="0"/>
          <w:numId w:val="8"/>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требовать от работников исполнения ими трудовых обязанностей и бережного отношения                  к имуществу Учреждения;</w:t>
      </w:r>
    </w:p>
    <w:p w:rsidR="006A31CC" w:rsidRDefault="006A31CC" w:rsidP="006A31CC">
      <w:pPr>
        <w:numPr>
          <w:ilvl w:val="0"/>
          <w:numId w:val="8"/>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rsidR="006A31CC" w:rsidRDefault="006A31CC" w:rsidP="006A31CC">
      <w:pPr>
        <w:numPr>
          <w:ilvl w:val="0"/>
          <w:numId w:val="8"/>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принимать локальные нормативные акты по вопросам, регулирующим взаимоотношения работников и Учреждения;</w:t>
      </w:r>
    </w:p>
    <w:p w:rsidR="006A31CC" w:rsidRDefault="006A31CC" w:rsidP="006A31CC">
      <w:pPr>
        <w:numPr>
          <w:ilvl w:val="0"/>
          <w:numId w:val="8"/>
        </w:numPr>
        <w:tabs>
          <w:tab w:val="left" w:pos="540"/>
        </w:tabs>
        <w:suppressAutoHyphens/>
        <w:spacing w:after="0" w:line="240" w:lineRule="auto"/>
        <w:ind w:left="540" w:right="-99"/>
        <w:jc w:val="both"/>
        <w:rPr>
          <w:rFonts w:ascii="Times New Roman" w:hAnsi="Times New Roman" w:cs="Times New Roman"/>
          <w:sz w:val="24"/>
        </w:rPr>
      </w:pPr>
      <w:r>
        <w:rPr>
          <w:rFonts w:ascii="Times New Roman" w:hAnsi="Times New Roman" w:cs="Times New Roman"/>
          <w:sz w:val="24"/>
        </w:rPr>
        <w:t>создавать объединения работодателей в целях представительства и защиты своих интересов                и вступать в них.</w:t>
      </w:r>
      <w:r w:rsidR="00C931D1">
        <w:rPr>
          <w:rFonts w:ascii="Times New Roman" w:hAnsi="Times New Roman" w:cs="Times New Roman"/>
          <w:sz w:val="24"/>
        </w:rPr>
        <w:t xml:space="preserve">  </w:t>
      </w:r>
    </w:p>
    <w:p w:rsidR="00C931D1" w:rsidRDefault="00C931D1" w:rsidP="00C931D1">
      <w:pPr>
        <w:tabs>
          <w:tab w:val="left" w:pos="540"/>
        </w:tabs>
        <w:suppressAutoHyphens/>
        <w:spacing w:after="0" w:line="240" w:lineRule="auto"/>
        <w:ind w:left="540" w:right="-99"/>
        <w:jc w:val="both"/>
        <w:rPr>
          <w:rFonts w:ascii="Times New Roman" w:hAnsi="Times New Roman" w:cs="Times New Roman"/>
          <w:sz w:val="24"/>
        </w:rPr>
      </w:pPr>
    </w:p>
    <w:p w:rsidR="006A31CC" w:rsidRDefault="006A31CC" w:rsidP="00C931D1">
      <w:pPr>
        <w:spacing w:line="240" w:lineRule="auto"/>
        <w:ind w:right="-99" w:firstLine="720"/>
        <w:jc w:val="center"/>
        <w:rPr>
          <w:rFonts w:ascii="Times New Roman" w:hAnsi="Times New Roman" w:cs="Times New Roman"/>
          <w:sz w:val="24"/>
        </w:rPr>
      </w:pPr>
      <w:r>
        <w:rPr>
          <w:rFonts w:ascii="Times New Roman" w:hAnsi="Times New Roman" w:cs="Times New Roman"/>
          <w:sz w:val="24"/>
        </w:rPr>
        <w:t>5. УСЛОВИЯ ТРУДА</w:t>
      </w:r>
    </w:p>
    <w:p w:rsidR="006A31CC" w:rsidRDefault="006A31CC" w:rsidP="00C931D1">
      <w:pPr>
        <w:pStyle w:val="ab"/>
      </w:pPr>
    </w:p>
    <w:p w:rsidR="006A31CC" w:rsidRDefault="006A31CC" w:rsidP="00C931D1">
      <w:pPr>
        <w:spacing w:before="57" w:after="57" w:line="240" w:lineRule="auto"/>
        <w:ind w:right="-99" w:firstLine="720"/>
        <w:jc w:val="both"/>
        <w:rPr>
          <w:rFonts w:ascii="Times New Roman" w:hAnsi="Times New Roman" w:cs="Times New Roman"/>
          <w:color w:val="000000"/>
          <w:sz w:val="24"/>
          <w:szCs w:val="24"/>
        </w:rPr>
      </w:pPr>
      <w:r>
        <w:rPr>
          <w:rFonts w:ascii="Times New Roman" w:hAnsi="Times New Roman" w:cs="Times New Roman"/>
          <w:sz w:val="24"/>
        </w:rPr>
        <w:t xml:space="preserve">5.1. </w:t>
      </w:r>
      <w:r>
        <w:rPr>
          <w:rFonts w:ascii="Times New Roman" w:hAnsi="Times New Roman" w:cs="Times New Roman"/>
          <w:color w:val="000000"/>
          <w:sz w:val="24"/>
          <w:szCs w:val="24"/>
        </w:rPr>
        <w:t xml:space="preserve">Нормальная продолжительность рабочего времени не может превышать 40 часов                             в неделю. </w:t>
      </w:r>
    </w:p>
    <w:p w:rsidR="006A31CC" w:rsidRDefault="006A31CC" w:rsidP="00C931D1">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Сокращенная продолжительность рабочего времени устанавливается :</w:t>
      </w:r>
    </w:p>
    <w:p w:rsidR="006A31CC" w:rsidRDefault="006A31CC" w:rsidP="00C931D1">
      <w:pPr>
        <w:numPr>
          <w:ilvl w:val="0"/>
          <w:numId w:val="15"/>
        </w:numPr>
        <w:suppressAutoHyphen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работников в возрасте до 16 лет - не более 24 часов в неделю ;</w:t>
      </w:r>
    </w:p>
    <w:p w:rsidR="006A31CC" w:rsidRDefault="006A31CC" w:rsidP="006A31CC">
      <w:pPr>
        <w:numPr>
          <w:ilvl w:val="0"/>
          <w:numId w:val="15"/>
        </w:numPr>
        <w:suppressAutoHyphen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работников в возрасте от 16 до 18 лет - не более 35 часов в неделю;</w:t>
      </w:r>
    </w:p>
    <w:p w:rsidR="006A31CC" w:rsidRDefault="006A31CC" w:rsidP="006A31CC">
      <w:pPr>
        <w:numPr>
          <w:ilvl w:val="0"/>
          <w:numId w:val="15"/>
        </w:numPr>
        <w:suppressAutoHyphen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работников, являющихся инвалидами </w:t>
      </w:r>
      <w:r>
        <w:rPr>
          <w:rFonts w:ascii="Times New Roman" w:hAnsi="Times New Roman" w:cs="Times New Roman"/>
          <w:color w:val="000000"/>
          <w:sz w:val="24"/>
          <w:szCs w:val="24"/>
          <w:lang w:val="en-US"/>
        </w:rPr>
        <w:t>I</w:t>
      </w:r>
      <w:r w:rsidRPr="006A31C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или </w:t>
      </w:r>
      <w:r>
        <w:rPr>
          <w:rFonts w:ascii="Times New Roman" w:hAnsi="Times New Roman" w:cs="Times New Roman"/>
          <w:color w:val="000000"/>
          <w:sz w:val="24"/>
          <w:szCs w:val="24"/>
          <w:lang w:val="en-US"/>
        </w:rPr>
        <w:t>II</w:t>
      </w:r>
      <w:r>
        <w:rPr>
          <w:rFonts w:ascii="Times New Roman" w:hAnsi="Times New Roman" w:cs="Times New Roman"/>
          <w:color w:val="000000"/>
          <w:sz w:val="24"/>
          <w:szCs w:val="24"/>
        </w:rPr>
        <w:t xml:space="preserve"> группы, - не более 35 часов                       в неделю;</w:t>
      </w:r>
    </w:p>
    <w:p w:rsidR="006A31CC" w:rsidRDefault="006A31CC" w:rsidP="006A31CC">
      <w:pPr>
        <w:numPr>
          <w:ilvl w:val="0"/>
          <w:numId w:val="15"/>
        </w:numPr>
        <w:suppressAutoHyphens/>
        <w:spacing w:after="0" w:line="240" w:lineRule="auto"/>
        <w:ind w:left="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6A31CC" w:rsidRDefault="006A31CC" w:rsidP="006A31CC">
      <w:pPr>
        <w:spacing w:before="57" w:after="57"/>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6A31CC" w:rsidRDefault="006A31CC" w:rsidP="006A31CC">
      <w:pPr>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 (межотраслевым) соглашением, коллективным договором.</w:t>
      </w:r>
    </w:p>
    <w:p w:rsidR="006A31CC" w:rsidRDefault="006A31CC" w:rsidP="006A31CC">
      <w:pPr>
        <w:jc w:val="both"/>
        <w:rPr>
          <w:rFonts w:ascii="Times New Roman" w:hAnsi="Times New Roman" w:cs="Times New Roman"/>
          <w:color w:val="000000"/>
          <w:sz w:val="24"/>
          <w:szCs w:val="24"/>
        </w:rPr>
      </w:pPr>
      <w:r>
        <w:rPr>
          <w:rFonts w:ascii="Times New Roman" w:hAnsi="Times New Roman" w:cs="Times New Roman"/>
          <w:color w:val="000000"/>
          <w:sz w:val="24"/>
          <w:szCs w:val="24"/>
        </w:rPr>
        <w:tab/>
        <w:t xml:space="preserve">Продолжительность рабочего дня или смены, непосредственно предшествующих нерабочему праздничному дню, уменьшается  на один час. </w:t>
      </w:r>
    </w:p>
    <w:p w:rsidR="006A31CC" w:rsidRDefault="006A31CC" w:rsidP="006A31CC">
      <w:pPr>
        <w:spacing w:before="114" w:after="114"/>
        <w:jc w:val="both"/>
        <w:rPr>
          <w:rFonts w:ascii="Times New Roman" w:hAnsi="Times New Roman" w:cs="Times New Roman"/>
          <w:color w:val="000000"/>
          <w:sz w:val="24"/>
          <w:szCs w:val="24"/>
        </w:rPr>
      </w:pPr>
      <w:r>
        <w:rPr>
          <w:rFonts w:ascii="Times New Roman" w:hAnsi="Times New Roman" w:cs="Times New Roman"/>
          <w:color w:val="000000"/>
          <w:sz w:val="24"/>
          <w:szCs w:val="24"/>
        </w:rPr>
        <w:tab/>
        <w:t>Нерабочими праздничными днями в Российской Федерации являются:</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2, 3, 4, 5, 6 и 8 января - Новогодние каникулы;</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января - Рождество Христово;</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февраля - День защитника Отечества;</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марта - Международный женский день;</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мая - Праздник Весны и Труда;</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мая - День Победы;</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июня - День России;</w:t>
      </w:r>
    </w:p>
    <w:p w:rsidR="006A31CC" w:rsidRDefault="006A31CC" w:rsidP="003254EC">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ноября - День народного единства.</w:t>
      </w:r>
    </w:p>
    <w:p w:rsidR="006A31CC" w:rsidRDefault="006A31CC" w:rsidP="006A31CC">
      <w:pPr>
        <w:spacing w:before="114" w:after="114"/>
        <w:jc w:val="both"/>
        <w:rPr>
          <w:rFonts w:ascii="Times New Roman" w:hAnsi="Times New Roman" w:cs="Times New Roman"/>
          <w:color w:val="000000"/>
          <w:sz w:val="24"/>
          <w:szCs w:val="24"/>
        </w:rPr>
      </w:pPr>
      <w:r>
        <w:rPr>
          <w:rFonts w:ascii="Times New Roman" w:hAnsi="Times New Roman" w:cs="Times New Roman"/>
          <w:color w:val="000000"/>
          <w:sz w:val="24"/>
          <w:szCs w:val="24"/>
        </w:rPr>
        <w:tab/>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w:t>
      </w:r>
    </w:p>
    <w:p w:rsidR="006A31CC" w:rsidRDefault="006A31CC" w:rsidP="006A31CC">
      <w:pPr>
        <w:spacing w:before="57" w:after="57"/>
        <w:ind w:right="-99" w:firstLine="720"/>
        <w:jc w:val="both"/>
        <w:rPr>
          <w:rFonts w:ascii="Times New Roman" w:hAnsi="Times New Roman" w:cs="Times New Roman"/>
          <w:sz w:val="24"/>
        </w:rPr>
      </w:pPr>
      <w:r>
        <w:rPr>
          <w:rFonts w:ascii="Times New Roman" w:hAnsi="Times New Roman" w:cs="Times New Roman"/>
          <w:color w:val="000000"/>
          <w:sz w:val="24"/>
          <w:szCs w:val="24"/>
        </w:rPr>
        <w:t>Продолжительность рабочего времени при работе по совместительству не должна превышать четырех часов в день.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6A31CC" w:rsidRDefault="006A31CC" w:rsidP="006A31CC">
      <w:pPr>
        <w:spacing w:before="171" w:after="171"/>
        <w:ind w:right="-99" w:firstLine="720"/>
        <w:jc w:val="both"/>
        <w:rPr>
          <w:rFonts w:ascii="Times New Roman" w:hAnsi="Times New Roman" w:cs="Times New Roman"/>
          <w:sz w:val="24"/>
        </w:rPr>
      </w:pPr>
      <w:r>
        <w:rPr>
          <w:rFonts w:ascii="Times New Roman" w:hAnsi="Times New Roman" w:cs="Times New Roman"/>
          <w:sz w:val="24"/>
        </w:rPr>
        <w:t>5.2. В Учреждении устанавливается 5-ти дневная рабочая неделя с двумя выходными днями: суббота и воскресенье.</w:t>
      </w:r>
    </w:p>
    <w:p w:rsidR="006A31CC" w:rsidRDefault="006A31CC" w:rsidP="003254EC">
      <w:pPr>
        <w:spacing w:line="240" w:lineRule="auto"/>
        <w:ind w:right="-99" w:firstLine="720"/>
        <w:jc w:val="both"/>
        <w:rPr>
          <w:rFonts w:ascii="Times New Roman" w:hAnsi="Times New Roman" w:cs="Times New Roman"/>
          <w:sz w:val="24"/>
        </w:rPr>
      </w:pPr>
      <w:r>
        <w:rPr>
          <w:rFonts w:ascii="Times New Roman" w:hAnsi="Times New Roman" w:cs="Times New Roman"/>
          <w:sz w:val="24"/>
        </w:rPr>
        <w:t>Время начала работы: 8-30.</w:t>
      </w:r>
    </w:p>
    <w:p w:rsidR="006A31CC" w:rsidRDefault="006A31CC" w:rsidP="003254EC">
      <w:pPr>
        <w:spacing w:line="240" w:lineRule="auto"/>
        <w:ind w:right="-99" w:firstLine="720"/>
        <w:jc w:val="both"/>
        <w:rPr>
          <w:rFonts w:ascii="Times New Roman" w:hAnsi="Times New Roman" w:cs="Times New Roman"/>
          <w:sz w:val="24"/>
        </w:rPr>
      </w:pPr>
      <w:r>
        <w:rPr>
          <w:rFonts w:ascii="Times New Roman" w:hAnsi="Times New Roman" w:cs="Times New Roman"/>
          <w:sz w:val="24"/>
        </w:rPr>
        <w:t>Перерыв: с 12-30 до 13-00.</w:t>
      </w:r>
    </w:p>
    <w:p w:rsidR="006A31CC" w:rsidRDefault="006A31CC" w:rsidP="003254EC">
      <w:pPr>
        <w:spacing w:line="240" w:lineRule="auto"/>
        <w:ind w:right="-99" w:firstLine="720"/>
        <w:jc w:val="both"/>
        <w:rPr>
          <w:rFonts w:ascii="Times New Roman" w:hAnsi="Times New Roman" w:cs="Times New Roman"/>
          <w:sz w:val="24"/>
        </w:rPr>
      </w:pPr>
      <w:r>
        <w:rPr>
          <w:rFonts w:ascii="Times New Roman" w:hAnsi="Times New Roman" w:cs="Times New Roman"/>
          <w:sz w:val="24"/>
        </w:rPr>
        <w:t>Время окончания работы: 17-00.</w:t>
      </w:r>
    </w:p>
    <w:p w:rsidR="006A31CC" w:rsidRDefault="006A31CC" w:rsidP="006A31CC">
      <w:pPr>
        <w:spacing w:before="114" w:after="114"/>
        <w:ind w:firstLine="720"/>
        <w:jc w:val="both"/>
        <w:rPr>
          <w:rFonts w:ascii="Times New Roman" w:hAnsi="Times New Roman" w:cs="Times New Roman"/>
          <w:sz w:val="24"/>
        </w:rPr>
      </w:pPr>
      <w:r>
        <w:rPr>
          <w:rFonts w:ascii="Times New Roman" w:hAnsi="Times New Roman" w:cs="Times New Roman"/>
          <w:sz w:val="24"/>
        </w:rPr>
        <w:t xml:space="preserve">5.3. Для категорий работников (сторож) устанавливается рабочая неделя                                   с предоставлением выходных дней по скользящему графику. </w:t>
      </w:r>
    </w:p>
    <w:p w:rsidR="006A31CC" w:rsidRDefault="006A31CC" w:rsidP="006A31CC">
      <w:pPr>
        <w:spacing w:before="171" w:after="171"/>
        <w:ind w:firstLine="720"/>
        <w:jc w:val="both"/>
        <w:rPr>
          <w:rFonts w:ascii="Times New Roman" w:hAnsi="Times New Roman" w:cs="Times New Roman"/>
          <w:sz w:val="24"/>
        </w:rPr>
      </w:pPr>
      <w:r>
        <w:rPr>
          <w:rFonts w:ascii="Times New Roman" w:hAnsi="Times New Roman" w:cs="Times New Roman"/>
          <w:sz w:val="24"/>
        </w:rPr>
        <w:t xml:space="preserve">Время начала и окончания работы для указанных работников определяется Графиком работы сторожей на месяц (Приложение № 2), который утверждается в установленном порядке                    и доводится до сведения работников не позднее, чем за 1 месяц до введения его в действие.                      В Графике работы сторожей на месяц определяются даты выхода на работу каждого работника.  </w:t>
      </w:r>
      <w:r>
        <w:rPr>
          <w:rFonts w:ascii="Times New Roman" w:hAnsi="Times New Roman" w:cs="Times New Roman"/>
          <w:sz w:val="24"/>
        </w:rPr>
        <w:tab/>
        <w:t xml:space="preserve">Работа в ночные часы оплачивается в повышенном размере. </w:t>
      </w:r>
    </w:p>
    <w:p w:rsidR="006A31CC" w:rsidRDefault="006A31CC" w:rsidP="006A31CC">
      <w:pPr>
        <w:spacing w:before="171" w:after="171"/>
        <w:ind w:right="-99" w:firstLine="720"/>
        <w:jc w:val="both"/>
        <w:rPr>
          <w:rFonts w:ascii="Times New Roman" w:hAnsi="Times New Roman" w:cs="Times New Roman"/>
          <w:sz w:val="24"/>
        </w:rPr>
      </w:pPr>
      <w:r>
        <w:rPr>
          <w:rFonts w:ascii="Times New Roman" w:hAnsi="Times New Roman" w:cs="Times New Roman"/>
          <w:sz w:val="24"/>
        </w:rPr>
        <w:t xml:space="preserve">Продолжительность рабочей смены не может быть более 24 часов. </w:t>
      </w:r>
    </w:p>
    <w:p w:rsidR="006A31CC" w:rsidRDefault="006A31CC" w:rsidP="006A31CC">
      <w:pPr>
        <w:spacing w:before="171" w:after="171"/>
        <w:ind w:right="-99" w:firstLine="720"/>
        <w:jc w:val="both"/>
        <w:rPr>
          <w:rFonts w:ascii="Times New Roman" w:hAnsi="Times New Roman" w:cs="Times New Roman"/>
          <w:sz w:val="24"/>
        </w:rPr>
      </w:pPr>
      <w:r>
        <w:rPr>
          <w:rFonts w:ascii="Times New Roman" w:hAnsi="Times New Roman" w:cs="Times New Roman"/>
          <w:sz w:val="24"/>
        </w:rPr>
        <w:t>Работа в течение двух смен подряд запрещается.</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5.4. Сверхурочная работа (работа, производимая работником по инициативе администрации за пределами установленной продолжительности рабочего времени, ежедневной работы (смены), а также работа сверх нормального числа рабочих часов за месяц при суммированном учете рабочего времени), работа в выходные и нерабочие праздничные дни, как правило, не допускаются.</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Не допускается привлечение к сверхурочным работам беременных женщин и работников                     в возрасте до 18 лет.</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Сверхурочные работы не должны превышать для каждого работника 4 часов в течение двух дней подряд и 120 часов в год.</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lastRenderedPageBreak/>
        <w:t>5.5. Администрация обязана организовать точный учет рабочего времени, отработанного каждым работником. Число отработанных работником часов (дней) ежедневно фиксируется                       в табеле учета рабочего времени, который ведется в каждом структурном подразделении лицами, назначенными ответственными за ведение табеля приказом директора.</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Порядок ведения табеля учета рабочего времени утверждается приказом директора Учреждения.</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5.6.  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6A31CC" w:rsidRDefault="006A31CC" w:rsidP="006A31CC">
      <w:pPr>
        <w:ind w:right="-99" w:firstLine="720"/>
        <w:jc w:val="both"/>
        <w:rPr>
          <w:rFonts w:ascii="Times New Roman" w:hAnsi="Times New Roman" w:cs="Times New Roman"/>
          <w:color w:val="000000"/>
          <w:sz w:val="24"/>
        </w:rPr>
      </w:pPr>
      <w:r>
        <w:rPr>
          <w:rFonts w:ascii="Times New Roman" w:hAnsi="Times New Roman" w:cs="Times New Roman"/>
          <w:sz w:val="24"/>
        </w:rPr>
        <w:t>5.7. Работникам предоставляются ежегодные основные оплачиваемые отпуска продолжительностью 28 календарных дней с сохранением места работы и среднего заработка.</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color w:val="000000"/>
          <w:sz w:val="24"/>
        </w:rPr>
        <w:t xml:space="preserve">Работникам, имеющим инвалидность, предоставляется удлиненный ежегодный основной оплачиваемый отпуск продолжительностью 30 календарных дней. </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Очередность предоставления оплачиваемых отпусков определяется ежегодно в соответствии с графиком отпусков, утверждаемым директором Учреждения не позднее, чем за две недели                    до наступления календарного года. График отпусков обязателен как для администрации, так                      и для работника. О времени начала отпуска работник должен быть извещен в письменной форме     не позднее, чем за 2 недели до его начала.</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Работникам, работающим в Учреждении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Право на использование отпуска за первый год работы возникает у работника по истечении 6 месяцев непрерывной работы в Учреждении. По соглашению между работником                                     и администрацией отпуск может быть предоставлен и до истечения 6 месяцев, а в следующих случаях предоставляется в обязательном порядке:</w:t>
      </w:r>
    </w:p>
    <w:p w:rsidR="006A31CC" w:rsidRDefault="006A31CC" w:rsidP="006A31CC">
      <w:pPr>
        <w:numPr>
          <w:ilvl w:val="0"/>
          <w:numId w:val="2"/>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женщинам – перед отпуском по беременности и родам или непосредственно после него либо по окончании отпуска по уходу за ребенком;</w:t>
      </w:r>
    </w:p>
    <w:p w:rsidR="006A31CC" w:rsidRDefault="006A31CC" w:rsidP="006A31CC">
      <w:pPr>
        <w:numPr>
          <w:ilvl w:val="0"/>
          <w:numId w:val="2"/>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работникам в возрасте до 18 лет;</w:t>
      </w:r>
    </w:p>
    <w:p w:rsidR="006A31CC" w:rsidRDefault="006A31CC" w:rsidP="006A31CC">
      <w:pPr>
        <w:numPr>
          <w:ilvl w:val="0"/>
          <w:numId w:val="2"/>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 xml:space="preserve">работникам, усыновившим ребенка (детей) в возрасте до 3 месяцев. </w:t>
      </w:r>
    </w:p>
    <w:p w:rsidR="006A31CC" w:rsidRDefault="006A31CC" w:rsidP="006A31CC">
      <w:pPr>
        <w:ind w:right="-99"/>
        <w:jc w:val="both"/>
        <w:rPr>
          <w:rFonts w:ascii="Times New Roman" w:hAnsi="Times New Roman" w:cs="Times New Roman"/>
          <w:sz w:val="24"/>
        </w:rPr>
      </w:pPr>
      <w:r>
        <w:rPr>
          <w:rFonts w:ascii="Times New Roman" w:hAnsi="Times New Roman" w:cs="Times New Roman"/>
          <w:sz w:val="24"/>
        </w:rPr>
        <w:tab/>
        <w:t>По соглашению между работником и администрацией отпуск может быть разделен на части. При этом хотя бы одна из частей этого отпуска должна быть не менее 14 календарных дней.</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lastRenderedPageBreak/>
        <w:t>Работник на основании его письменного заявления по согласованию с работодателем имеет право на освобождение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6A31CC" w:rsidRDefault="006A31CC" w:rsidP="006A31CC">
      <w:pPr>
        <w:ind w:right="-99" w:firstLine="720"/>
        <w:jc w:val="both"/>
        <w:rPr>
          <w:sz w:val="24"/>
        </w:rPr>
      </w:pPr>
      <w:r>
        <w:rPr>
          <w:rFonts w:ascii="Times New Roman" w:hAnsi="Times New Roman" w:cs="Times New Roman"/>
          <w:sz w:val="24"/>
        </w:rPr>
        <w:t>По семейным обстоятельствам и другим уважительным причинам работнику по его письменному заявлению может предоставляться отпуск без сохранения заработной платы, продолжительность которого определяется по соглашению между работником и администрацией. В случаях, предусмотренных Трудовым кодексом РФ (работающим пенсионерам по старости –               до 14 календарных дней в году; работникам в случаях рождения ребенка, регистрации брака, смерти близких родственников – до 3 календарных дней и др. категориям работников) администрация обязана предоставлять такой отпуск.</w:t>
      </w:r>
    </w:p>
    <w:p w:rsidR="006A31CC" w:rsidRDefault="006A31CC" w:rsidP="006A31CC">
      <w:pPr>
        <w:pStyle w:val="24"/>
        <w:rPr>
          <w:sz w:val="24"/>
        </w:rPr>
      </w:pPr>
      <w:r>
        <w:rPr>
          <w:sz w:val="24"/>
        </w:rPr>
        <w:t xml:space="preserve">5.8. Заработная плата работникам Учреждения выплачивается два раза в месяц: </w:t>
      </w:r>
    </w:p>
    <w:p w:rsidR="006A31CC" w:rsidRDefault="006A31CC" w:rsidP="006A31CC">
      <w:pPr>
        <w:pStyle w:val="24"/>
        <w:numPr>
          <w:ilvl w:val="0"/>
          <w:numId w:val="7"/>
        </w:numPr>
        <w:rPr>
          <w:sz w:val="24"/>
        </w:rPr>
      </w:pPr>
      <w:r>
        <w:rPr>
          <w:sz w:val="24"/>
        </w:rPr>
        <w:t>заработная плата за первую половину месяца выплачивается 19 числа расчетного месяца;</w:t>
      </w:r>
    </w:p>
    <w:p w:rsidR="006A31CC" w:rsidRDefault="006A31CC" w:rsidP="006A31CC">
      <w:pPr>
        <w:pStyle w:val="24"/>
        <w:numPr>
          <w:ilvl w:val="0"/>
          <w:numId w:val="7"/>
        </w:numPr>
        <w:rPr>
          <w:sz w:val="24"/>
        </w:rPr>
      </w:pPr>
      <w:r>
        <w:rPr>
          <w:sz w:val="24"/>
        </w:rPr>
        <w:t>заработная плата за вторую половину месяца выплачивается 04 числа месяца, следующего за расчетным.</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 xml:space="preserve">Место выплаты заработной платы определяется индивидуальными трудовыми договорами. </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В день окончательного расчета за отработанный месяц администрация обязана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6A31CC" w:rsidRDefault="006A31CC" w:rsidP="006A31CC">
      <w:pPr>
        <w:ind w:right="-99" w:firstLine="720"/>
        <w:jc w:val="both"/>
        <w:rPr>
          <w:rFonts w:ascii="Times New Roman" w:hAnsi="Times New Roman" w:cs="Times New Roman"/>
          <w:sz w:val="24"/>
        </w:rPr>
      </w:pPr>
      <w:r>
        <w:rPr>
          <w:rFonts w:ascii="Times New Roman" w:hAnsi="Times New Roman" w:cs="Times New Roman"/>
          <w:sz w:val="24"/>
        </w:rPr>
        <w:t>При совпадении дня выплаты с выходным или нерабочим праздничным днем выплата заработной платы производится накануне этого дня.</w:t>
      </w:r>
    </w:p>
    <w:p w:rsidR="006A31CC" w:rsidRDefault="006A31CC" w:rsidP="001852D3">
      <w:pPr>
        <w:pStyle w:val="ab"/>
      </w:pPr>
    </w:p>
    <w:p w:rsidR="006A31CC" w:rsidRDefault="006A31CC" w:rsidP="006A31CC">
      <w:pPr>
        <w:ind w:left="1080" w:right="-99"/>
        <w:jc w:val="center"/>
        <w:rPr>
          <w:rFonts w:ascii="Times New Roman" w:hAnsi="Times New Roman" w:cs="Times New Roman"/>
          <w:sz w:val="24"/>
        </w:rPr>
      </w:pPr>
      <w:r>
        <w:rPr>
          <w:rFonts w:ascii="Times New Roman" w:hAnsi="Times New Roman" w:cs="Times New Roman"/>
          <w:sz w:val="24"/>
        </w:rPr>
        <w:t>6. ПООЩРЕНИЯ ЗА УСПЕХИ В РАБОТЕ</w:t>
      </w:r>
    </w:p>
    <w:p w:rsidR="006A31CC" w:rsidRPr="00575904" w:rsidRDefault="006A31CC" w:rsidP="00575904">
      <w:pPr>
        <w:pStyle w:val="ab"/>
      </w:pPr>
    </w:p>
    <w:p w:rsidR="006A31CC" w:rsidRDefault="006A31CC" w:rsidP="006A31CC">
      <w:pPr>
        <w:pStyle w:val="24"/>
        <w:rPr>
          <w:sz w:val="24"/>
        </w:rPr>
      </w:pPr>
      <w:r>
        <w:rPr>
          <w:sz w:val="24"/>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6A31CC" w:rsidRDefault="006A31CC" w:rsidP="006A31CC">
      <w:pPr>
        <w:numPr>
          <w:ilvl w:val="0"/>
          <w:numId w:val="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объявлением устной благодарности;</w:t>
      </w:r>
    </w:p>
    <w:p w:rsidR="006A31CC" w:rsidRDefault="006A31CC" w:rsidP="006A31CC">
      <w:pPr>
        <w:numPr>
          <w:ilvl w:val="0"/>
          <w:numId w:val="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объявление благодарности с занесением в трудовую книжку;</w:t>
      </w:r>
    </w:p>
    <w:p w:rsidR="006A31CC" w:rsidRDefault="006A31CC" w:rsidP="006A31CC">
      <w:pPr>
        <w:numPr>
          <w:ilvl w:val="0"/>
          <w:numId w:val="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награждение благодарственным письмом;</w:t>
      </w:r>
    </w:p>
    <w:p w:rsidR="006A31CC" w:rsidRDefault="006A31CC" w:rsidP="006A31CC">
      <w:pPr>
        <w:numPr>
          <w:ilvl w:val="0"/>
          <w:numId w:val="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награждение Грамотой;</w:t>
      </w:r>
    </w:p>
    <w:p w:rsidR="006A31CC" w:rsidRDefault="006A31CC" w:rsidP="006A31CC">
      <w:pPr>
        <w:numPr>
          <w:ilvl w:val="0"/>
          <w:numId w:val="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награждение ценным подарком;</w:t>
      </w:r>
    </w:p>
    <w:p w:rsidR="006A31CC" w:rsidRDefault="006A31CC" w:rsidP="006A31CC">
      <w:pPr>
        <w:numPr>
          <w:ilvl w:val="0"/>
          <w:numId w:val="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премирование работника.</w:t>
      </w:r>
    </w:p>
    <w:p w:rsidR="006A31CC" w:rsidRDefault="006A31CC" w:rsidP="006A31CC">
      <w:pPr>
        <w:ind w:right="-99"/>
        <w:jc w:val="both"/>
        <w:rPr>
          <w:rFonts w:ascii="Times New Roman" w:hAnsi="Times New Roman" w:cs="Times New Roman"/>
          <w:sz w:val="24"/>
        </w:rPr>
      </w:pPr>
      <w:r>
        <w:rPr>
          <w:rFonts w:ascii="Times New Roman" w:hAnsi="Times New Roman" w:cs="Times New Roman"/>
          <w:sz w:val="24"/>
        </w:rPr>
        <w:t xml:space="preserve">           Поощрения объявляются в приказе по Учреждению, доводятся до сведения всего коллектива.</w:t>
      </w:r>
    </w:p>
    <w:p w:rsidR="006A31CC" w:rsidRDefault="006A31CC" w:rsidP="006A31CC">
      <w:pPr>
        <w:ind w:right="-99"/>
        <w:jc w:val="both"/>
        <w:rPr>
          <w:rFonts w:ascii="Times New Roman" w:hAnsi="Times New Roman" w:cs="Times New Roman"/>
          <w:sz w:val="24"/>
        </w:rPr>
      </w:pPr>
      <w:r>
        <w:rPr>
          <w:rFonts w:ascii="Times New Roman" w:hAnsi="Times New Roman" w:cs="Times New Roman"/>
          <w:sz w:val="24"/>
        </w:rPr>
        <w:tab/>
        <w:t>При применении мер поощрения обеспечивается сочетание материального и морального стимулирования труда.</w:t>
      </w:r>
    </w:p>
    <w:p w:rsidR="006A31CC" w:rsidRDefault="006A31CC" w:rsidP="00575904">
      <w:pPr>
        <w:pStyle w:val="ab"/>
      </w:pPr>
      <w:r>
        <w:lastRenderedPageBreak/>
        <w:tab/>
        <w:t xml:space="preserve">  </w:t>
      </w:r>
    </w:p>
    <w:p w:rsidR="006A31CC" w:rsidRDefault="006A31CC" w:rsidP="006A31CC">
      <w:pPr>
        <w:spacing w:before="114" w:after="114"/>
        <w:ind w:right="-99"/>
        <w:jc w:val="center"/>
        <w:rPr>
          <w:sz w:val="24"/>
        </w:rPr>
      </w:pPr>
      <w:r>
        <w:rPr>
          <w:rFonts w:ascii="Times New Roman" w:hAnsi="Times New Roman" w:cs="Times New Roman"/>
          <w:sz w:val="24"/>
        </w:rPr>
        <w:t xml:space="preserve">7. ОТВЕТСТВЕННОСТЬ ЗА НАРУШЕНИЕ ТРУДОВОЙ ДИСЦИПЛИНЫ </w:t>
      </w:r>
    </w:p>
    <w:p w:rsidR="006A31CC" w:rsidRDefault="006A31CC" w:rsidP="006A31CC">
      <w:pPr>
        <w:pStyle w:val="24"/>
        <w:tabs>
          <w:tab w:val="left" w:pos="0"/>
        </w:tabs>
        <w:rPr>
          <w:sz w:val="24"/>
        </w:rPr>
      </w:pPr>
      <w:r>
        <w:rPr>
          <w:sz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w:t>
      </w:r>
    </w:p>
    <w:p w:rsidR="006A31CC" w:rsidRDefault="006A31CC" w:rsidP="006A31CC">
      <w:pPr>
        <w:numPr>
          <w:ilvl w:val="0"/>
          <w:numId w:val="3"/>
        </w:numPr>
        <w:tabs>
          <w:tab w:val="left" w:pos="0"/>
        </w:tabs>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замечание;</w:t>
      </w:r>
    </w:p>
    <w:p w:rsidR="006A31CC" w:rsidRDefault="006A31CC" w:rsidP="006A31CC">
      <w:pPr>
        <w:numPr>
          <w:ilvl w:val="0"/>
          <w:numId w:val="3"/>
        </w:numPr>
        <w:tabs>
          <w:tab w:val="left" w:pos="0"/>
        </w:tabs>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выговор;</w:t>
      </w:r>
    </w:p>
    <w:p w:rsidR="006A31CC" w:rsidRDefault="006A31CC" w:rsidP="006A31CC">
      <w:pPr>
        <w:numPr>
          <w:ilvl w:val="0"/>
          <w:numId w:val="3"/>
        </w:numPr>
        <w:tabs>
          <w:tab w:val="left" w:pos="0"/>
        </w:tabs>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увольнение по соответствующим основаниям.</w:t>
      </w:r>
    </w:p>
    <w:p w:rsidR="006A31CC" w:rsidRDefault="006A31CC" w:rsidP="006A31CC">
      <w:pPr>
        <w:tabs>
          <w:tab w:val="left" w:pos="0"/>
        </w:tabs>
        <w:ind w:right="-99"/>
        <w:jc w:val="both"/>
        <w:rPr>
          <w:sz w:val="24"/>
        </w:rPr>
      </w:pPr>
      <w:r>
        <w:rPr>
          <w:rFonts w:ascii="Times New Roman" w:hAnsi="Times New Roman" w:cs="Times New Roman"/>
          <w:sz w:val="24"/>
        </w:rPr>
        <w:tab/>
        <w:t>Увольнение в качестве дисциплинарного взыскания может быть применено за:</w:t>
      </w:r>
    </w:p>
    <w:p w:rsidR="006A31CC" w:rsidRDefault="006A31CC" w:rsidP="006A31CC">
      <w:pPr>
        <w:pStyle w:val="a0"/>
        <w:tabs>
          <w:tab w:val="left" w:pos="0"/>
        </w:tabs>
        <w:rPr>
          <w:sz w:val="24"/>
        </w:rPr>
      </w:pPr>
      <w:r>
        <w:rPr>
          <w:sz w:val="24"/>
        </w:rPr>
        <w:t xml:space="preserve">- неоднократное неисполнение работником </w:t>
      </w:r>
      <w:r>
        <w:rPr>
          <w:b/>
          <w:bCs/>
          <w:i/>
          <w:iCs/>
          <w:sz w:val="24"/>
        </w:rPr>
        <w:t>без уважительных причин</w:t>
      </w:r>
      <w:r>
        <w:rPr>
          <w:sz w:val="24"/>
        </w:rPr>
        <w:t xml:space="preserve"> трудовых обязанностей, если он имеет неснятое или непогашенное дисциплинарное взыскание;</w:t>
      </w:r>
    </w:p>
    <w:p w:rsidR="006A31CC" w:rsidRDefault="006A31CC" w:rsidP="006A31CC">
      <w:pPr>
        <w:tabs>
          <w:tab w:val="left" w:pos="0"/>
        </w:tabs>
        <w:ind w:right="-99"/>
        <w:jc w:val="both"/>
        <w:rPr>
          <w:rFonts w:ascii="Times New Roman" w:hAnsi="Times New Roman" w:cs="Times New Roman"/>
          <w:sz w:val="24"/>
        </w:rPr>
      </w:pPr>
      <w:r>
        <w:rPr>
          <w:rFonts w:ascii="Times New Roman" w:hAnsi="Times New Roman" w:cs="Times New Roman"/>
          <w:sz w:val="24"/>
        </w:rPr>
        <w:t>-  однократное грубое нарушение работником трудовых обязанностей, в частности:</w:t>
      </w:r>
    </w:p>
    <w:p w:rsidR="006A31CC" w:rsidRDefault="006A31CC" w:rsidP="006A31CC">
      <w:pPr>
        <w:numPr>
          <w:ilvl w:val="0"/>
          <w:numId w:val="9"/>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 xml:space="preserve">за </w:t>
      </w:r>
      <w:r>
        <w:rPr>
          <w:rFonts w:ascii="Times New Roman" w:hAnsi="Times New Roman" w:cs="Times New Roman"/>
          <w:b/>
          <w:bCs/>
          <w:i/>
          <w:iCs/>
          <w:sz w:val="24"/>
        </w:rPr>
        <w:t xml:space="preserve">прогул </w:t>
      </w:r>
      <w:r>
        <w:rPr>
          <w:rFonts w:ascii="Times New Roman" w:hAnsi="Times New Roman" w:cs="Times New Roman"/>
          <w:sz w:val="24"/>
        </w:rPr>
        <w:t>(отсутствие на рабочем месте без уважительных причин более четырех   часов подряд в течение рабочего дня);</w:t>
      </w:r>
    </w:p>
    <w:p w:rsidR="006A31CC" w:rsidRDefault="006A31CC" w:rsidP="006A31CC">
      <w:pPr>
        <w:numPr>
          <w:ilvl w:val="0"/>
          <w:numId w:val="9"/>
        </w:numPr>
        <w:suppressAutoHyphens/>
        <w:spacing w:after="0" w:line="240" w:lineRule="auto"/>
        <w:ind w:right="-99"/>
        <w:jc w:val="both"/>
        <w:rPr>
          <w:rFonts w:ascii="Times New Roman" w:hAnsi="Times New Roman" w:cs="Times New Roman"/>
          <w:b/>
          <w:bCs/>
          <w:i/>
          <w:iCs/>
          <w:sz w:val="24"/>
        </w:rPr>
      </w:pPr>
      <w:r>
        <w:rPr>
          <w:rFonts w:ascii="Times New Roman" w:hAnsi="Times New Roman" w:cs="Times New Roman"/>
          <w:sz w:val="24"/>
        </w:rPr>
        <w:t xml:space="preserve">появление на работе в состоянии алкогольного, наркотического или иного токсического </w:t>
      </w:r>
      <w:r>
        <w:rPr>
          <w:rFonts w:ascii="Times New Roman" w:hAnsi="Times New Roman" w:cs="Times New Roman"/>
          <w:b/>
          <w:bCs/>
          <w:i/>
          <w:iCs/>
          <w:sz w:val="24"/>
        </w:rPr>
        <w:t>опьянения</w:t>
      </w:r>
      <w:r>
        <w:rPr>
          <w:rFonts w:ascii="Times New Roman" w:hAnsi="Times New Roman" w:cs="Times New Roman"/>
          <w:sz w:val="24"/>
        </w:rPr>
        <w:t>;</w:t>
      </w:r>
    </w:p>
    <w:p w:rsidR="006A31CC" w:rsidRDefault="006A31CC" w:rsidP="006A31CC">
      <w:pPr>
        <w:numPr>
          <w:ilvl w:val="0"/>
          <w:numId w:val="9"/>
        </w:numPr>
        <w:tabs>
          <w:tab w:val="left" w:pos="0"/>
        </w:tabs>
        <w:suppressAutoHyphens/>
        <w:spacing w:after="0" w:line="240" w:lineRule="auto"/>
        <w:ind w:right="-99"/>
        <w:jc w:val="both"/>
        <w:rPr>
          <w:rFonts w:ascii="Times New Roman" w:hAnsi="Times New Roman" w:cs="Times New Roman"/>
          <w:b/>
          <w:bCs/>
          <w:i/>
          <w:iCs/>
          <w:sz w:val="24"/>
        </w:rPr>
      </w:pPr>
      <w:r>
        <w:rPr>
          <w:rFonts w:ascii="Times New Roman" w:hAnsi="Times New Roman" w:cs="Times New Roman"/>
          <w:b/>
          <w:bCs/>
          <w:i/>
          <w:iCs/>
          <w:sz w:val="24"/>
        </w:rPr>
        <w:t>разглашение конфиденциальной информации</w:t>
      </w:r>
      <w:r>
        <w:rPr>
          <w:rFonts w:ascii="Times New Roman" w:hAnsi="Times New Roman" w:cs="Times New Roman"/>
          <w:sz w:val="24"/>
        </w:rPr>
        <w:t xml:space="preserve">, ставшей известной работнику в связи                   с исполнением им трудовых обязанностей. </w:t>
      </w:r>
    </w:p>
    <w:p w:rsidR="006A31CC" w:rsidRDefault="006A31CC" w:rsidP="006A31CC">
      <w:pPr>
        <w:numPr>
          <w:ilvl w:val="0"/>
          <w:numId w:val="9"/>
        </w:numPr>
        <w:suppressAutoHyphens/>
        <w:spacing w:after="0" w:line="240" w:lineRule="auto"/>
        <w:ind w:right="-99"/>
        <w:jc w:val="both"/>
        <w:rPr>
          <w:rFonts w:ascii="Times New Roman" w:hAnsi="Times New Roman" w:cs="Times New Roman"/>
          <w:b/>
          <w:bCs/>
          <w:i/>
          <w:iCs/>
          <w:sz w:val="24"/>
        </w:rPr>
      </w:pPr>
      <w:r>
        <w:rPr>
          <w:rFonts w:ascii="Times New Roman" w:hAnsi="Times New Roman" w:cs="Times New Roman"/>
          <w:b/>
          <w:bCs/>
          <w:i/>
          <w:iCs/>
          <w:sz w:val="24"/>
        </w:rPr>
        <w:t>совершение хищения</w:t>
      </w:r>
      <w:r>
        <w:rPr>
          <w:rFonts w:ascii="Times New Roman" w:hAnsi="Times New Roman" w:cs="Times New Roman"/>
          <w:sz w:val="24"/>
        </w:rPr>
        <w:t xml:space="preserve"> (в том числе мелкого) имущества Учреждения,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6A31CC" w:rsidRDefault="006A31CC" w:rsidP="006A31CC">
      <w:pPr>
        <w:numPr>
          <w:ilvl w:val="0"/>
          <w:numId w:val="11"/>
        </w:numPr>
        <w:suppressAutoHyphens/>
        <w:spacing w:after="0" w:line="240" w:lineRule="auto"/>
        <w:ind w:right="-99"/>
        <w:jc w:val="both"/>
        <w:rPr>
          <w:rFonts w:ascii="Times New Roman" w:hAnsi="Times New Roman" w:cs="Times New Roman"/>
          <w:sz w:val="24"/>
        </w:rPr>
      </w:pPr>
      <w:r>
        <w:rPr>
          <w:rFonts w:ascii="Times New Roman" w:hAnsi="Times New Roman" w:cs="Times New Roman"/>
          <w:b/>
          <w:bCs/>
          <w:i/>
          <w:iCs/>
          <w:sz w:val="24"/>
        </w:rPr>
        <w:t>нарушение работником требований по охране труда</w:t>
      </w:r>
      <w:r>
        <w:rPr>
          <w:rFonts w:ascii="Times New Roman" w:hAnsi="Times New Roman" w:cs="Times New Roman"/>
          <w:sz w:val="24"/>
        </w:rPr>
        <w:t xml:space="preserve">, если это нарушение повлекло                   за собой тяжкие последствия;      </w:t>
      </w:r>
    </w:p>
    <w:p w:rsidR="006A31CC" w:rsidRDefault="006A31CC" w:rsidP="006A31CC">
      <w:pPr>
        <w:numPr>
          <w:ilvl w:val="0"/>
          <w:numId w:val="1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w:t>
      </w:r>
      <w:r>
        <w:rPr>
          <w:rFonts w:ascii="Times New Roman" w:hAnsi="Times New Roman" w:cs="Times New Roman"/>
          <w:b/>
          <w:bCs/>
          <w:i/>
          <w:iCs/>
          <w:sz w:val="24"/>
        </w:rPr>
        <w:t>утраты доверия</w:t>
      </w:r>
      <w:r>
        <w:rPr>
          <w:rFonts w:ascii="Times New Roman" w:hAnsi="Times New Roman" w:cs="Times New Roman"/>
          <w:sz w:val="24"/>
        </w:rPr>
        <w:t xml:space="preserve"> к нему со стороны администрации;</w:t>
      </w:r>
    </w:p>
    <w:p w:rsidR="006A31CC" w:rsidRDefault="006A31CC" w:rsidP="006A31CC">
      <w:pPr>
        <w:numPr>
          <w:ilvl w:val="0"/>
          <w:numId w:val="11"/>
        </w:numPr>
        <w:suppressAutoHyphens/>
        <w:spacing w:after="0" w:line="240" w:lineRule="auto"/>
        <w:ind w:right="-99"/>
        <w:jc w:val="both"/>
        <w:rPr>
          <w:rFonts w:ascii="Times New Roman" w:hAnsi="Times New Roman" w:cs="Times New Roman"/>
          <w:sz w:val="24"/>
        </w:rPr>
      </w:pPr>
      <w:r>
        <w:rPr>
          <w:rFonts w:ascii="Times New Roman" w:hAnsi="Times New Roman" w:cs="Times New Roman"/>
          <w:sz w:val="24"/>
        </w:rPr>
        <w:t xml:space="preserve">совершение работником, выполняющим воспитательные функции, </w:t>
      </w:r>
      <w:r>
        <w:rPr>
          <w:rFonts w:ascii="Times New Roman" w:hAnsi="Times New Roman" w:cs="Times New Roman"/>
          <w:b/>
          <w:bCs/>
          <w:i/>
          <w:iCs/>
          <w:sz w:val="24"/>
        </w:rPr>
        <w:t>аморального проступка</w:t>
      </w:r>
      <w:r>
        <w:rPr>
          <w:rFonts w:ascii="Times New Roman" w:hAnsi="Times New Roman" w:cs="Times New Roman"/>
          <w:sz w:val="24"/>
        </w:rPr>
        <w:t>, несовместимого с продолжением данной работы.</w:t>
      </w:r>
    </w:p>
    <w:p w:rsidR="006A31CC" w:rsidRDefault="006A31CC" w:rsidP="006A31CC">
      <w:pPr>
        <w:ind w:right="-99"/>
        <w:jc w:val="both"/>
        <w:rPr>
          <w:rFonts w:ascii="Times New Roman" w:hAnsi="Times New Roman" w:cs="Times New Roman"/>
          <w:sz w:val="24"/>
        </w:rPr>
      </w:pPr>
      <w:r>
        <w:rPr>
          <w:rFonts w:ascii="Times New Roman" w:hAnsi="Times New Roman" w:cs="Times New Roman"/>
          <w:sz w:val="24"/>
        </w:rPr>
        <w:tab/>
        <w:t>Дисциплинарное взыскание в виде увольнения не может быть применено к беременным женщинам. Увольнение работников в возрасте до 18 лет допускается только с согласия соответствующей государственной инспекции труда и комиссии по делам несовершеннолетних                    и защите их прав.</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7.2. Дисциплинарное взыскание может быть наложено только директором Учреждения (или лицом, исполняющим его обязанности).</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 xml:space="preserve">До применения дисциплинарного взыскания администрация должна затребовать                               от работника объяснение в письменной форме (объяснительную записку). </w:t>
      </w:r>
      <w:r>
        <w:rPr>
          <w:rFonts w:ascii="Times New Roman" w:hAnsi="Times New Roman" w:cs="Times New Roman"/>
          <w:spacing w:val="-6"/>
          <w:sz w:val="24"/>
        </w:rPr>
        <w:t xml:space="preserve">Если по истечении двух рабочих дней указанное объяснение работником не предоставлено, то составляется соответствующий акт. </w:t>
      </w:r>
      <w:r>
        <w:rPr>
          <w:rFonts w:ascii="Times New Roman" w:hAnsi="Times New Roman" w:cs="Times New Roman"/>
          <w:sz w:val="24"/>
        </w:rPr>
        <w:t>В случае отказа работника дать указанное объяснение составляется соответствующий акт.</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Дисциплинарное взыскание не может быть применено позднее 6 месяцев со дня совершения проступка.</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lastRenderedPageBreak/>
        <w:t>За каждый дисциплинарный проступок может быть применено только одно дисциплинарное взыскание.</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Приказ о применении дисциплинарного взыскания объявляется работнику под расписку                     в течение трех дней со дня его издания.</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7.3.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6A31CC" w:rsidRDefault="006A31CC" w:rsidP="006A31CC">
      <w:pPr>
        <w:ind w:firstLine="709"/>
        <w:jc w:val="both"/>
        <w:rPr>
          <w:rFonts w:ascii="Times New Roman" w:hAnsi="Times New Roman" w:cs="Times New Roman"/>
          <w:sz w:val="24"/>
        </w:rPr>
      </w:pPr>
      <w:r>
        <w:rPr>
          <w:rFonts w:ascii="Times New Roman" w:hAnsi="Times New Roman" w:cs="Times New Roman"/>
          <w:sz w:val="24"/>
        </w:rPr>
        <w:t>Настоящие Правила вывешиваются во всех структурных подразделениях Учреждения                    на видном месте.</w:t>
      </w: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6A31CC" w:rsidP="006A31CC">
      <w:pPr>
        <w:rPr>
          <w:rFonts w:ascii="Times New Roman" w:hAnsi="Times New Roman" w:cs="Times New Roman"/>
          <w:sz w:val="24"/>
        </w:rPr>
      </w:pPr>
    </w:p>
    <w:p w:rsidR="006A31CC" w:rsidRDefault="00575FAD" w:rsidP="00575FAD">
      <w:pPr>
        <w:tabs>
          <w:tab w:val="left" w:pos="6240"/>
        </w:tabs>
        <w:rPr>
          <w:rFonts w:ascii="Times New Roman" w:hAnsi="Times New Roman" w:cs="Times New Roman"/>
          <w:sz w:val="24"/>
        </w:rPr>
      </w:pPr>
      <w:r>
        <w:rPr>
          <w:rFonts w:ascii="Times New Roman" w:hAnsi="Times New Roman" w:cs="Times New Roman"/>
          <w:sz w:val="24"/>
        </w:rPr>
        <w:lastRenderedPageBreak/>
        <w:tab/>
      </w:r>
    </w:p>
    <w:p w:rsidR="006A31CC" w:rsidRPr="00575FAD" w:rsidRDefault="006A31CC" w:rsidP="00575FAD">
      <w:pPr>
        <w:pStyle w:val="ab"/>
        <w:ind w:left="5670"/>
        <w:rPr>
          <w:rFonts w:ascii="Times New Roman" w:hAnsi="Times New Roman" w:cs="Times New Roman"/>
          <w:sz w:val="24"/>
          <w:szCs w:val="24"/>
        </w:rPr>
      </w:pPr>
      <w:r w:rsidRPr="00575FAD">
        <w:rPr>
          <w:rFonts w:ascii="Times New Roman" w:hAnsi="Times New Roman" w:cs="Times New Roman"/>
          <w:sz w:val="24"/>
          <w:szCs w:val="24"/>
        </w:rPr>
        <w:t>Приложение №1</w:t>
      </w:r>
    </w:p>
    <w:p w:rsidR="006A31CC" w:rsidRPr="00575FAD" w:rsidRDefault="006A31CC" w:rsidP="00575FAD">
      <w:pPr>
        <w:pStyle w:val="ab"/>
        <w:ind w:left="5670"/>
        <w:rPr>
          <w:rFonts w:ascii="Times New Roman" w:hAnsi="Times New Roman" w:cs="Times New Roman"/>
          <w:sz w:val="24"/>
          <w:szCs w:val="24"/>
        </w:rPr>
      </w:pPr>
      <w:r w:rsidRPr="00575FAD">
        <w:rPr>
          <w:rFonts w:ascii="Times New Roman" w:hAnsi="Times New Roman" w:cs="Times New Roman"/>
          <w:sz w:val="24"/>
          <w:szCs w:val="24"/>
        </w:rPr>
        <w:t>к Правилам внутреннего трудового распорядка муниципального бюджетного учреждения</w:t>
      </w:r>
      <w:r w:rsidR="00575FAD">
        <w:rPr>
          <w:rFonts w:ascii="Times New Roman" w:hAnsi="Times New Roman" w:cs="Times New Roman"/>
          <w:sz w:val="24"/>
          <w:szCs w:val="24"/>
        </w:rPr>
        <w:t xml:space="preserve"> </w:t>
      </w:r>
      <w:r w:rsidR="00575FAD" w:rsidRPr="00575FAD">
        <w:rPr>
          <w:rFonts w:ascii="Times New Roman" w:hAnsi="Times New Roman" w:cs="Times New Roman"/>
          <w:sz w:val="24"/>
          <w:szCs w:val="24"/>
        </w:rPr>
        <w:t xml:space="preserve"> </w:t>
      </w:r>
      <w:r w:rsidRPr="00575FAD">
        <w:rPr>
          <w:rFonts w:ascii="Times New Roman" w:hAnsi="Times New Roman" w:cs="Times New Roman"/>
          <w:sz w:val="24"/>
          <w:szCs w:val="24"/>
        </w:rPr>
        <w:t>«Центр социального обслуживания граждан пожилого возраста и инвалидов»</w:t>
      </w:r>
    </w:p>
    <w:p w:rsidR="006A31CC" w:rsidRDefault="006A31CC" w:rsidP="006A31CC">
      <w:pPr>
        <w:rPr>
          <w:rFonts w:ascii="Times New Roman" w:hAnsi="Times New Roman" w:cs="Times New Roman"/>
          <w:sz w:val="24"/>
        </w:rPr>
      </w:pPr>
    </w:p>
    <w:p w:rsidR="006A31CC" w:rsidRDefault="006A31CC" w:rsidP="006A31CC">
      <w:pPr>
        <w:pStyle w:val="5"/>
        <w:spacing w:line="276" w:lineRule="auto"/>
        <w:jc w:val="center"/>
        <w:rPr>
          <w:sz w:val="28"/>
          <w:szCs w:val="28"/>
        </w:rPr>
      </w:pPr>
    </w:p>
    <w:p w:rsidR="006A31CC" w:rsidRDefault="006A31CC" w:rsidP="006A31CC">
      <w:pPr>
        <w:pStyle w:val="5"/>
        <w:spacing w:line="276" w:lineRule="auto"/>
        <w:jc w:val="center"/>
        <w:rPr>
          <w:sz w:val="28"/>
          <w:szCs w:val="28"/>
        </w:rPr>
      </w:pPr>
    </w:p>
    <w:p w:rsidR="006A31CC" w:rsidRDefault="006A31CC" w:rsidP="006A31CC">
      <w:pPr>
        <w:pStyle w:val="5"/>
        <w:spacing w:line="276" w:lineRule="auto"/>
        <w:jc w:val="center"/>
        <w:rPr>
          <w:sz w:val="28"/>
          <w:szCs w:val="28"/>
        </w:rPr>
      </w:pPr>
    </w:p>
    <w:p w:rsidR="006A31CC" w:rsidRDefault="006A31CC" w:rsidP="006A31CC">
      <w:pPr>
        <w:pStyle w:val="5"/>
        <w:spacing w:line="276" w:lineRule="auto"/>
        <w:jc w:val="center"/>
        <w:rPr>
          <w:sz w:val="28"/>
          <w:szCs w:val="28"/>
        </w:rPr>
      </w:pPr>
      <w:r>
        <w:rPr>
          <w:sz w:val="28"/>
          <w:szCs w:val="28"/>
        </w:rPr>
        <w:t>ФОРМА ОБХОДНОГО ЛИСТА</w:t>
      </w:r>
    </w:p>
    <w:p w:rsidR="006A31CC" w:rsidRDefault="006A31CC" w:rsidP="006A31CC">
      <w:pPr>
        <w:rPr>
          <w:rFonts w:ascii="Times New Roman" w:hAnsi="Times New Roman" w:cs="Times New Roman"/>
          <w:sz w:val="28"/>
          <w:szCs w:val="28"/>
        </w:rPr>
      </w:pPr>
    </w:p>
    <w:tbl>
      <w:tblPr>
        <w:tblW w:w="0" w:type="auto"/>
        <w:tblInd w:w="-125" w:type="dxa"/>
        <w:tblLayout w:type="fixed"/>
        <w:tblLook w:val="0000"/>
      </w:tblPr>
      <w:tblGrid>
        <w:gridCol w:w="10387"/>
      </w:tblGrid>
      <w:tr w:rsidR="006A31CC" w:rsidTr="009E7153">
        <w:tc>
          <w:tcPr>
            <w:tcW w:w="10387" w:type="dxa"/>
            <w:tcBorders>
              <w:top w:val="single" w:sz="4" w:space="0" w:color="000000"/>
              <w:left w:val="single" w:sz="4" w:space="0" w:color="000000"/>
              <w:bottom w:val="single" w:sz="4" w:space="0" w:color="000000"/>
              <w:right w:val="single" w:sz="4" w:space="0" w:color="000000"/>
            </w:tcBorders>
            <w:shd w:val="clear" w:color="auto" w:fill="auto"/>
          </w:tcPr>
          <w:p w:rsidR="006A31CC" w:rsidRDefault="006A31CC" w:rsidP="009E7153">
            <w:pPr>
              <w:rPr>
                <w:rFonts w:ascii="Times New Roman" w:hAnsi="Times New Roman" w:cs="Times New Roman"/>
              </w:rPr>
            </w:pPr>
            <w:r>
              <w:rPr>
                <w:rFonts w:ascii="Times New Roman" w:hAnsi="Times New Roman" w:cs="Times New Roman"/>
              </w:rPr>
              <w:t>Работника _____________________________________________</w:t>
            </w:r>
          </w:p>
          <w:p w:rsidR="006A31CC" w:rsidRDefault="006A31CC" w:rsidP="009E7153">
            <w:pPr>
              <w:pStyle w:val="8"/>
              <w:spacing w:line="276" w:lineRule="auto"/>
              <w:rPr>
                <w:rFonts w:ascii="Times New Roman" w:hAnsi="Times New Roman" w:cs="Times New Roman"/>
              </w:rPr>
            </w:pPr>
            <w:r>
              <w:rPr>
                <w:rFonts w:ascii="Times New Roman" w:hAnsi="Times New Roman" w:cs="Times New Roman"/>
              </w:rPr>
              <w:t>Должность _____________________________________________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Склад ТМЦ _______________________________________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Специалист по кадрам______________________________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Бухгалтерия ______________________________________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Заведующий хозяйством____________________________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Заместитель директора_____________________________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Медицинская сестра   ______________________________</w:t>
            </w:r>
          </w:p>
          <w:p w:rsidR="006A31CC" w:rsidRDefault="006A31CC" w:rsidP="006A31CC">
            <w:pPr>
              <w:numPr>
                <w:ilvl w:val="0"/>
                <w:numId w:val="13"/>
              </w:numPr>
              <w:suppressAutoHyphens/>
              <w:spacing w:after="0"/>
              <w:rPr>
                <w:rFonts w:ascii="Times New Roman" w:hAnsi="Times New Roman" w:cs="Times New Roman"/>
              </w:rPr>
            </w:pPr>
            <w:r>
              <w:rPr>
                <w:rFonts w:ascii="Times New Roman" w:hAnsi="Times New Roman" w:cs="Times New Roman"/>
              </w:rPr>
              <w:t>_________________________________________________</w:t>
            </w:r>
          </w:p>
          <w:p w:rsidR="006A31CC" w:rsidRDefault="006A31CC" w:rsidP="009E7153">
            <w:pPr>
              <w:ind w:left="360"/>
              <w:rPr>
                <w:rFonts w:ascii="Times New Roman" w:hAnsi="Times New Roman" w:cs="Times New Roman"/>
              </w:rPr>
            </w:pPr>
          </w:p>
          <w:p w:rsidR="006A31CC" w:rsidRDefault="006A31CC" w:rsidP="009E7153">
            <w:pPr>
              <w:ind w:left="360"/>
              <w:rPr>
                <w:rFonts w:ascii="Times New Roman" w:hAnsi="Times New Roman" w:cs="Times New Roman"/>
              </w:rPr>
            </w:pPr>
          </w:p>
          <w:p w:rsidR="006A31CC" w:rsidRDefault="006A31CC" w:rsidP="009E7153">
            <w:pPr>
              <w:ind w:left="360"/>
              <w:rPr>
                <w:rFonts w:ascii="Times New Roman" w:hAnsi="Times New Roman" w:cs="Times New Roman"/>
              </w:rPr>
            </w:pPr>
            <w:r>
              <w:rPr>
                <w:rFonts w:ascii="Times New Roman" w:hAnsi="Times New Roman" w:cs="Times New Roman"/>
              </w:rPr>
              <w:t>«___»___________20 __ г.</w:t>
            </w:r>
          </w:p>
          <w:p w:rsidR="006A31CC" w:rsidRDefault="006A31CC" w:rsidP="009E7153">
            <w:pPr>
              <w:ind w:left="360"/>
              <w:rPr>
                <w:rFonts w:ascii="Times New Roman" w:hAnsi="Times New Roman" w:cs="Times New Roman"/>
              </w:rPr>
            </w:pPr>
          </w:p>
          <w:p w:rsidR="006A31CC" w:rsidRDefault="006A31CC" w:rsidP="009E7153">
            <w:pPr>
              <w:ind w:left="360"/>
            </w:pPr>
            <w:r>
              <w:rPr>
                <w:rFonts w:ascii="Times New Roman" w:hAnsi="Times New Roman" w:cs="Times New Roman"/>
              </w:rPr>
              <w:t>Специалист отдела кадров</w:t>
            </w:r>
          </w:p>
        </w:tc>
      </w:tr>
    </w:tbl>
    <w:p w:rsidR="006A31CC" w:rsidRDefault="006A31CC" w:rsidP="006A31CC">
      <w:pPr>
        <w:ind w:firstLine="6237"/>
        <w:rPr>
          <w:rFonts w:ascii="Times New Roman" w:hAnsi="Times New Roman" w:cs="Times New Roman"/>
        </w:rPr>
      </w:pPr>
    </w:p>
    <w:p w:rsidR="006A31CC" w:rsidRDefault="006A31CC" w:rsidP="006A31CC">
      <w:pPr>
        <w:rPr>
          <w:rFonts w:ascii="Times New Roman" w:hAnsi="Times New Roman" w:cs="Times New Roman"/>
        </w:rPr>
      </w:pPr>
    </w:p>
    <w:p w:rsidR="006A31CC" w:rsidRDefault="006A31CC" w:rsidP="006A31CC">
      <w:pPr>
        <w:sectPr w:rsidR="006A31CC">
          <w:footerReference w:type="default" r:id="rId8"/>
          <w:pgSz w:w="11906" w:h="16838"/>
          <w:pgMar w:top="1134" w:right="567" w:bottom="1134" w:left="1134" w:header="720" w:footer="1021" w:gutter="0"/>
          <w:cols w:space="720"/>
          <w:docGrid w:linePitch="360"/>
        </w:sectPr>
      </w:pPr>
    </w:p>
    <w:p w:rsidR="005D077C" w:rsidRPr="005D077C" w:rsidRDefault="005D077C" w:rsidP="005D077C">
      <w:pPr>
        <w:pStyle w:val="ab"/>
        <w:ind w:left="9639"/>
        <w:rPr>
          <w:rFonts w:ascii="Times New Roman" w:hAnsi="Times New Roman" w:cs="Times New Roman"/>
          <w:sz w:val="24"/>
          <w:szCs w:val="24"/>
        </w:rPr>
      </w:pPr>
      <w:r w:rsidRPr="005D077C">
        <w:rPr>
          <w:rFonts w:ascii="Times New Roman" w:hAnsi="Times New Roman" w:cs="Times New Roman"/>
          <w:sz w:val="24"/>
          <w:szCs w:val="24"/>
        </w:rPr>
        <w:lastRenderedPageBreak/>
        <w:t>Приложение №2</w:t>
      </w:r>
    </w:p>
    <w:p w:rsidR="005D077C" w:rsidRPr="005D077C" w:rsidRDefault="005D077C" w:rsidP="005D077C">
      <w:pPr>
        <w:pStyle w:val="ab"/>
        <w:ind w:left="9639"/>
        <w:rPr>
          <w:rFonts w:ascii="Times New Roman" w:hAnsi="Times New Roman" w:cs="Times New Roman"/>
          <w:sz w:val="24"/>
          <w:szCs w:val="24"/>
        </w:rPr>
      </w:pPr>
      <w:r w:rsidRPr="005D077C">
        <w:rPr>
          <w:rFonts w:ascii="Times New Roman" w:hAnsi="Times New Roman" w:cs="Times New Roman"/>
          <w:sz w:val="24"/>
          <w:szCs w:val="24"/>
        </w:rPr>
        <w:t xml:space="preserve">к Правилам внутреннего трудового распорядка </w:t>
      </w:r>
    </w:p>
    <w:p w:rsidR="005D077C" w:rsidRPr="005D077C" w:rsidRDefault="005D077C" w:rsidP="005D077C">
      <w:pPr>
        <w:pStyle w:val="ab"/>
        <w:ind w:left="9639"/>
        <w:rPr>
          <w:rFonts w:ascii="Times New Roman" w:hAnsi="Times New Roman" w:cs="Times New Roman"/>
          <w:sz w:val="24"/>
          <w:szCs w:val="24"/>
        </w:rPr>
      </w:pPr>
      <w:r w:rsidRPr="005D077C">
        <w:rPr>
          <w:rFonts w:ascii="Times New Roman" w:hAnsi="Times New Roman" w:cs="Times New Roman"/>
          <w:sz w:val="24"/>
          <w:szCs w:val="24"/>
        </w:rPr>
        <w:t>муниципального бюджетного учреждения</w:t>
      </w:r>
    </w:p>
    <w:p w:rsidR="005D077C" w:rsidRPr="005D077C" w:rsidRDefault="005D077C" w:rsidP="005D077C">
      <w:pPr>
        <w:pStyle w:val="ab"/>
        <w:ind w:left="9639"/>
        <w:rPr>
          <w:rFonts w:ascii="Times New Roman" w:hAnsi="Times New Roman" w:cs="Times New Roman"/>
          <w:sz w:val="24"/>
          <w:szCs w:val="24"/>
        </w:rPr>
      </w:pPr>
      <w:r w:rsidRPr="005D077C">
        <w:rPr>
          <w:rFonts w:ascii="Times New Roman" w:hAnsi="Times New Roman" w:cs="Times New Roman"/>
          <w:sz w:val="24"/>
          <w:szCs w:val="24"/>
        </w:rPr>
        <w:t xml:space="preserve">«Центр социального обслуживания граждан </w:t>
      </w:r>
    </w:p>
    <w:p w:rsidR="005D077C" w:rsidRPr="005D077C" w:rsidRDefault="005D077C" w:rsidP="005D077C">
      <w:pPr>
        <w:pStyle w:val="ab"/>
        <w:ind w:left="9639"/>
        <w:rPr>
          <w:rFonts w:ascii="Times New Roman" w:hAnsi="Times New Roman" w:cs="Times New Roman"/>
          <w:sz w:val="24"/>
          <w:szCs w:val="24"/>
        </w:rPr>
      </w:pPr>
      <w:r w:rsidRPr="005D077C">
        <w:rPr>
          <w:rFonts w:ascii="Times New Roman" w:hAnsi="Times New Roman" w:cs="Times New Roman"/>
          <w:sz w:val="24"/>
          <w:szCs w:val="24"/>
        </w:rPr>
        <w:t>пожилого возраста и инвалидов»</w:t>
      </w:r>
    </w:p>
    <w:p w:rsidR="005D077C" w:rsidRDefault="005D077C" w:rsidP="005D077C">
      <w:pPr>
        <w:rPr>
          <w:rFonts w:ascii="Times New Roman" w:hAnsi="Times New Roman" w:cs="Times New Roman"/>
          <w:sz w:val="24"/>
        </w:rPr>
        <w:sectPr w:rsidR="005D077C">
          <w:headerReference w:type="even" r:id="rId9"/>
          <w:headerReference w:type="default" r:id="rId10"/>
          <w:footerReference w:type="even" r:id="rId11"/>
          <w:footerReference w:type="default" r:id="rId12"/>
          <w:headerReference w:type="first" r:id="rId13"/>
          <w:footerReference w:type="first" r:id="rId14"/>
          <w:pgSz w:w="16838" w:h="11906" w:orient="landscape"/>
          <w:pgMar w:top="1831" w:right="1020" w:bottom="990" w:left="1020" w:header="1417" w:footer="454" w:gutter="0"/>
          <w:cols w:space="720"/>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1.25pt;margin-top:7.6pt;width:732.5pt;height:303.75pt;z-index:251660288;mso-wrap-distance-left:0;mso-wrap-distance-right:0" filled="t">
            <v:fill color2="black"/>
            <v:imagedata r:id="rId15" o:title=""/>
            <w10:wrap type="square" side="largest"/>
          </v:shape>
          <o:OLEObject Type="Embed" ProgID="Excel.Sheet.8" ShapeID="_x0000_s1032" DrawAspect="Content" ObjectID="_1664357241" r:id="rId16"/>
        </w:pict>
      </w:r>
    </w:p>
    <w:p w:rsidR="005D077C" w:rsidRDefault="005D077C" w:rsidP="00B77301">
      <w:pPr>
        <w:pStyle w:val="5"/>
        <w:ind w:firstLine="0"/>
        <w:contextualSpacing/>
        <w:jc w:val="left"/>
        <w:rPr>
          <w:bCs/>
          <w:sz w:val="24"/>
        </w:rPr>
      </w:pPr>
    </w:p>
    <w:sectPr w:rsidR="005D077C" w:rsidSect="00E55ABB">
      <w:headerReference w:type="even" r:id="rId17"/>
      <w:headerReference w:type="default" r:id="rId18"/>
      <w:footerReference w:type="even" r:id="rId19"/>
      <w:footerReference w:type="default" r:id="rId20"/>
      <w:headerReference w:type="first" r:id="rId21"/>
      <w:footerReference w:type="first" r:id="rId22"/>
      <w:pgSz w:w="16838" w:h="11906" w:orient="landscape"/>
      <w:pgMar w:top="1831" w:right="1020" w:bottom="990" w:left="1020" w:header="141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0BC" w:rsidRDefault="00BA40BC" w:rsidP="005D46C4">
      <w:pPr>
        <w:spacing w:after="0" w:line="240" w:lineRule="auto"/>
      </w:pPr>
      <w:r>
        <w:separator/>
      </w:r>
    </w:p>
  </w:endnote>
  <w:endnote w:type="continuationSeparator" w:id="1">
    <w:p w:rsidR="00BA40BC" w:rsidRDefault="00BA40BC" w:rsidP="005D4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pPr>
      <w:pStyle w:val="a9"/>
      <w:jc w:val="right"/>
    </w:pPr>
    <w:r>
      <w:fldChar w:fldCharType="begin"/>
    </w:r>
    <w:r w:rsidR="00ED4D4E">
      <w:instrText xml:space="preserve"> PAGE </w:instrText>
    </w:r>
    <w:r>
      <w:fldChar w:fldCharType="separate"/>
    </w:r>
    <w:r w:rsidR="00B77301">
      <w:rPr>
        <w:noProof/>
      </w:rPr>
      <w:t>13</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7C" w:rsidRDefault="005D077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7C" w:rsidRDefault="005D077C">
    <w:pPr>
      <w:pStyle w:val="a9"/>
      <w:jc w:val="right"/>
    </w:pPr>
    <w:fldSimple w:instr=" PAGE ">
      <w:r w:rsidR="00B77301">
        <w:rPr>
          <w:noProof/>
        </w:rPr>
        <w:t>14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7C" w:rsidRDefault="005D077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pPr>
      <w:pStyle w:val="a9"/>
      <w:jc w:val="right"/>
    </w:pPr>
    <w:r>
      <w:fldChar w:fldCharType="begin"/>
    </w:r>
    <w:r w:rsidR="00ED4D4E">
      <w:instrText xml:space="preserve"> PAGE </w:instrText>
    </w:r>
    <w:r>
      <w:fldChar w:fldCharType="separate"/>
    </w:r>
    <w:r w:rsidR="00B77301">
      <w:rPr>
        <w:noProof/>
      </w:rPr>
      <w:t>15</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0BC" w:rsidRDefault="00BA40BC" w:rsidP="005D46C4">
      <w:pPr>
        <w:spacing w:after="0" w:line="240" w:lineRule="auto"/>
      </w:pPr>
      <w:r>
        <w:separator/>
      </w:r>
    </w:p>
  </w:footnote>
  <w:footnote w:type="continuationSeparator" w:id="1">
    <w:p w:rsidR="00BA40BC" w:rsidRDefault="00BA40BC" w:rsidP="005D4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7C" w:rsidRDefault="005D077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7C" w:rsidRDefault="005D077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77C" w:rsidRDefault="005D077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6C4" w:rsidRDefault="005D46C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2"/>
    <w:multiLevelType w:val="singleLevel"/>
    <w:tmpl w:val="00000022"/>
    <w:name w:val="WW8Num34"/>
    <w:lvl w:ilvl="0">
      <w:start w:val="1"/>
      <w:numFmt w:val="bullet"/>
      <w:lvlText w:val=""/>
      <w:lvlJc w:val="left"/>
      <w:pPr>
        <w:tabs>
          <w:tab w:val="num" w:pos="1440"/>
        </w:tabs>
        <w:ind w:left="1440" w:hanging="360"/>
      </w:pPr>
      <w:rPr>
        <w:rFonts w:ascii="Wingdings" w:hAnsi="Wingdings" w:cs="Times New Roman" w:hint="default"/>
      </w:rPr>
    </w:lvl>
  </w:abstractNum>
  <w:abstractNum w:abstractNumId="1">
    <w:nsid w:val="00000026"/>
    <w:multiLevelType w:val="singleLevel"/>
    <w:tmpl w:val="00000026"/>
    <w:name w:val="WW8Num38"/>
    <w:lvl w:ilvl="0">
      <w:start w:val="1"/>
      <w:numFmt w:val="bullet"/>
      <w:lvlText w:val=""/>
      <w:lvlJc w:val="left"/>
      <w:pPr>
        <w:tabs>
          <w:tab w:val="num" w:pos="720"/>
        </w:tabs>
        <w:ind w:left="720" w:hanging="360"/>
      </w:pPr>
      <w:rPr>
        <w:rFonts w:ascii="Wingdings" w:hAnsi="Wingdings" w:cs="Times New Roman" w:hint="default"/>
      </w:rPr>
    </w:lvl>
  </w:abstractNum>
  <w:abstractNum w:abstractNumId="2">
    <w:nsid w:val="0000002B"/>
    <w:multiLevelType w:val="singleLevel"/>
    <w:tmpl w:val="0000002B"/>
    <w:name w:val="WW8Num43"/>
    <w:lvl w:ilvl="0">
      <w:start w:val="1"/>
      <w:numFmt w:val="bullet"/>
      <w:lvlText w:val=""/>
      <w:lvlJc w:val="left"/>
      <w:pPr>
        <w:tabs>
          <w:tab w:val="num" w:pos="1440"/>
        </w:tabs>
        <w:ind w:left="1440" w:hanging="360"/>
      </w:pPr>
      <w:rPr>
        <w:rFonts w:ascii="Wingdings" w:hAnsi="Wingdings" w:cs="Times New Roman" w:hint="default"/>
      </w:rPr>
    </w:lvl>
  </w:abstractNum>
  <w:abstractNum w:abstractNumId="3">
    <w:nsid w:val="0000002C"/>
    <w:multiLevelType w:val="singleLevel"/>
    <w:tmpl w:val="0000002C"/>
    <w:name w:val="WW8Num44"/>
    <w:lvl w:ilvl="0">
      <w:start w:val="1"/>
      <w:numFmt w:val="bullet"/>
      <w:lvlText w:val=""/>
      <w:lvlJc w:val="left"/>
      <w:pPr>
        <w:tabs>
          <w:tab w:val="num" w:pos="1440"/>
        </w:tabs>
        <w:ind w:left="1440" w:hanging="360"/>
      </w:pPr>
      <w:rPr>
        <w:rFonts w:ascii="Wingdings" w:hAnsi="Wingdings" w:cs="Wingdings" w:hint="default"/>
        <w:sz w:val="24"/>
      </w:rPr>
    </w:lvl>
  </w:abstractNum>
  <w:abstractNum w:abstractNumId="4">
    <w:nsid w:val="0000002D"/>
    <w:multiLevelType w:val="multilevel"/>
    <w:tmpl w:val="0000002D"/>
    <w:name w:val="WW8Num45"/>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0000002E"/>
    <w:multiLevelType w:val="singleLevel"/>
    <w:tmpl w:val="0000002E"/>
    <w:name w:val="WW8Num46"/>
    <w:lvl w:ilvl="0">
      <w:start w:val="1"/>
      <w:numFmt w:val="bullet"/>
      <w:lvlText w:val=""/>
      <w:lvlJc w:val="left"/>
      <w:pPr>
        <w:tabs>
          <w:tab w:val="num" w:pos="1440"/>
        </w:tabs>
        <w:ind w:left="1440" w:hanging="360"/>
      </w:pPr>
      <w:rPr>
        <w:rFonts w:ascii="Wingdings" w:hAnsi="Wingdings" w:cs="Times New Roman" w:hint="default"/>
        <w:sz w:val="24"/>
      </w:rPr>
    </w:lvl>
  </w:abstractNum>
  <w:abstractNum w:abstractNumId="6">
    <w:nsid w:val="00000030"/>
    <w:multiLevelType w:val="singleLevel"/>
    <w:tmpl w:val="00000030"/>
    <w:name w:val="WW8Num48"/>
    <w:lvl w:ilvl="0">
      <w:start w:val="2"/>
      <w:numFmt w:val="bullet"/>
      <w:lvlText w:val="-"/>
      <w:lvlJc w:val="left"/>
      <w:pPr>
        <w:tabs>
          <w:tab w:val="num" w:pos="1080"/>
        </w:tabs>
        <w:ind w:left="1080" w:hanging="360"/>
      </w:pPr>
      <w:rPr>
        <w:rFonts w:ascii="Liberation Serif" w:hAnsi="Liberation Serif" w:cs="Liberation Serif"/>
        <w:sz w:val="24"/>
      </w:rPr>
    </w:lvl>
  </w:abstractNum>
  <w:abstractNum w:abstractNumId="7">
    <w:nsid w:val="00000032"/>
    <w:multiLevelType w:val="singleLevel"/>
    <w:tmpl w:val="00000032"/>
    <w:name w:val="WW8Num50"/>
    <w:lvl w:ilvl="0">
      <w:start w:val="1"/>
      <w:numFmt w:val="bullet"/>
      <w:lvlText w:val=""/>
      <w:lvlJc w:val="left"/>
      <w:pPr>
        <w:tabs>
          <w:tab w:val="num" w:pos="1440"/>
        </w:tabs>
        <w:ind w:left="1440" w:hanging="360"/>
      </w:pPr>
      <w:rPr>
        <w:rFonts w:ascii="Wingdings" w:hAnsi="Wingdings" w:cs="Times New Roman" w:hint="default"/>
        <w:sz w:val="24"/>
      </w:rPr>
    </w:lvl>
  </w:abstractNum>
  <w:abstractNum w:abstractNumId="8">
    <w:nsid w:val="00000033"/>
    <w:multiLevelType w:val="singleLevel"/>
    <w:tmpl w:val="00000033"/>
    <w:name w:val="WW8Num51"/>
    <w:lvl w:ilvl="0">
      <w:start w:val="2"/>
      <w:numFmt w:val="bullet"/>
      <w:lvlText w:val="-"/>
      <w:lvlJc w:val="left"/>
      <w:pPr>
        <w:tabs>
          <w:tab w:val="num" w:pos="1080"/>
        </w:tabs>
        <w:ind w:left="1080" w:hanging="360"/>
      </w:pPr>
      <w:rPr>
        <w:rFonts w:ascii="Liberation Serif" w:hAnsi="Liberation Serif" w:cs="Times New Roman"/>
        <w:sz w:val="24"/>
      </w:rPr>
    </w:lvl>
  </w:abstractNum>
  <w:abstractNum w:abstractNumId="9">
    <w:nsid w:val="00000038"/>
    <w:multiLevelType w:val="singleLevel"/>
    <w:tmpl w:val="00000038"/>
    <w:name w:val="WW8Num56"/>
    <w:lvl w:ilvl="0">
      <w:start w:val="1"/>
      <w:numFmt w:val="bullet"/>
      <w:lvlText w:val=""/>
      <w:lvlJc w:val="left"/>
      <w:pPr>
        <w:tabs>
          <w:tab w:val="num" w:pos="1440"/>
        </w:tabs>
        <w:ind w:left="1440" w:hanging="360"/>
      </w:pPr>
      <w:rPr>
        <w:rFonts w:ascii="Wingdings" w:hAnsi="Wingdings" w:cs="Times New Roman" w:hint="default"/>
        <w:sz w:val="24"/>
      </w:rPr>
    </w:lvl>
  </w:abstractNum>
  <w:abstractNum w:abstractNumId="10">
    <w:nsid w:val="0000003B"/>
    <w:multiLevelType w:val="singleLevel"/>
    <w:tmpl w:val="0000003B"/>
    <w:name w:val="WW8Num59"/>
    <w:lvl w:ilvl="0">
      <w:start w:val="2"/>
      <w:numFmt w:val="bullet"/>
      <w:lvlText w:val="-"/>
      <w:lvlJc w:val="left"/>
      <w:pPr>
        <w:tabs>
          <w:tab w:val="num" w:pos="1080"/>
        </w:tabs>
        <w:ind w:left="1080" w:hanging="360"/>
      </w:pPr>
      <w:rPr>
        <w:rFonts w:ascii="Liberation Serif" w:hAnsi="Liberation Serif" w:cs="Times New Roman"/>
        <w:sz w:val="24"/>
      </w:rPr>
    </w:lvl>
  </w:abstractNum>
  <w:abstractNum w:abstractNumId="11">
    <w:nsid w:val="0000003D"/>
    <w:multiLevelType w:val="multilevel"/>
    <w:tmpl w:val="0000003D"/>
    <w:name w:val="WW8Num61"/>
    <w:lvl w:ilvl="0">
      <w:start w:val="2"/>
      <w:numFmt w:val="decimal"/>
      <w:lvlText w:val="%1."/>
      <w:lvlJc w:val="left"/>
      <w:pPr>
        <w:tabs>
          <w:tab w:val="num" w:pos="720"/>
        </w:tabs>
        <w:ind w:left="720" w:hanging="360"/>
      </w:pPr>
      <w:rPr>
        <w:szCs w:val="24"/>
      </w:rPr>
    </w:lvl>
    <w:lvl w:ilvl="1">
      <w:start w:val="11"/>
      <w:numFmt w:val="decimal"/>
      <w:lvlText w:val="%1.%2."/>
      <w:lvlJc w:val="left"/>
      <w:pPr>
        <w:tabs>
          <w:tab w:val="num" w:pos="0"/>
        </w:tabs>
        <w:ind w:left="2231" w:hanging="1380"/>
      </w:pPr>
    </w:lvl>
    <w:lvl w:ilvl="2">
      <w:start w:val="1"/>
      <w:numFmt w:val="decimal"/>
      <w:lvlText w:val="%1.%2.%3."/>
      <w:lvlJc w:val="left"/>
      <w:pPr>
        <w:tabs>
          <w:tab w:val="num" w:pos="0"/>
        </w:tabs>
        <w:ind w:left="2460" w:hanging="1380"/>
      </w:pPr>
    </w:lvl>
    <w:lvl w:ilvl="3">
      <w:start w:val="1"/>
      <w:numFmt w:val="decimal"/>
      <w:lvlText w:val="%1.%2.%3.%4."/>
      <w:lvlJc w:val="left"/>
      <w:pPr>
        <w:tabs>
          <w:tab w:val="num" w:pos="0"/>
        </w:tabs>
        <w:ind w:left="2820" w:hanging="1380"/>
      </w:pPr>
    </w:lvl>
    <w:lvl w:ilvl="4">
      <w:start w:val="1"/>
      <w:numFmt w:val="decimal"/>
      <w:lvlText w:val="%1.%2.%3.%4.%5."/>
      <w:lvlJc w:val="left"/>
      <w:pPr>
        <w:tabs>
          <w:tab w:val="num" w:pos="0"/>
        </w:tabs>
        <w:ind w:left="3180" w:hanging="1380"/>
      </w:pPr>
    </w:lvl>
    <w:lvl w:ilvl="5">
      <w:start w:val="1"/>
      <w:numFmt w:val="decimal"/>
      <w:lvlText w:val="%1.%2.%3.%4.%5.%6."/>
      <w:lvlJc w:val="left"/>
      <w:pPr>
        <w:tabs>
          <w:tab w:val="num" w:pos="0"/>
        </w:tabs>
        <w:ind w:left="3540" w:hanging="13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2">
    <w:nsid w:val="0000003E"/>
    <w:multiLevelType w:val="multilevel"/>
    <w:tmpl w:val="0000003E"/>
    <w:name w:val="WW8Num62"/>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44"/>
    <w:multiLevelType w:val="multilevel"/>
    <w:tmpl w:val="00000044"/>
    <w:name w:val="WW8Num68"/>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4C"/>
    <w:multiLevelType w:val="multilevel"/>
    <w:tmpl w:val="0000004C"/>
    <w:name w:val="WW8Num76"/>
    <w:lvl w:ilvl="0">
      <w:start w:val="1"/>
      <w:numFmt w:val="decimal"/>
      <w:lvlText w:val="%1."/>
      <w:lvlJc w:val="left"/>
      <w:pPr>
        <w:tabs>
          <w:tab w:val="num" w:pos="720"/>
        </w:tabs>
        <w:ind w:left="720" w:hanging="360"/>
      </w:pPr>
      <w:rPr>
        <w:rFonts w:ascii="Times New Roman" w:hAnsi="Times New Roman" w:cs="Times New Roman"/>
        <w:b w:val="0"/>
        <w:i w:val="0"/>
        <w:caps w:val="0"/>
        <w:smallCaps w:val="0"/>
        <w:spacing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A31CC"/>
    <w:rsid w:val="0009555B"/>
    <w:rsid w:val="00152DD2"/>
    <w:rsid w:val="00183512"/>
    <w:rsid w:val="001852D3"/>
    <w:rsid w:val="001944FA"/>
    <w:rsid w:val="00273A29"/>
    <w:rsid w:val="003254EC"/>
    <w:rsid w:val="003C7EEF"/>
    <w:rsid w:val="00575904"/>
    <w:rsid w:val="00575FAD"/>
    <w:rsid w:val="005D077C"/>
    <w:rsid w:val="005D46C4"/>
    <w:rsid w:val="005E16A8"/>
    <w:rsid w:val="005F1AB2"/>
    <w:rsid w:val="00684B02"/>
    <w:rsid w:val="00693CA3"/>
    <w:rsid w:val="006A31CC"/>
    <w:rsid w:val="00746984"/>
    <w:rsid w:val="00750633"/>
    <w:rsid w:val="007E549F"/>
    <w:rsid w:val="008E31BB"/>
    <w:rsid w:val="00915026"/>
    <w:rsid w:val="00A5505B"/>
    <w:rsid w:val="00B72A4F"/>
    <w:rsid w:val="00B77301"/>
    <w:rsid w:val="00B95A12"/>
    <w:rsid w:val="00BA40BC"/>
    <w:rsid w:val="00C51EB4"/>
    <w:rsid w:val="00C931D1"/>
    <w:rsid w:val="00D419F2"/>
    <w:rsid w:val="00DC7012"/>
    <w:rsid w:val="00E55ABB"/>
    <w:rsid w:val="00ED4D4E"/>
    <w:rsid w:val="00F80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6C4"/>
  </w:style>
  <w:style w:type="paragraph" w:styleId="3">
    <w:name w:val="heading 3"/>
    <w:basedOn w:val="a"/>
    <w:next w:val="a"/>
    <w:link w:val="30"/>
    <w:qFormat/>
    <w:rsid w:val="006A31CC"/>
    <w:pPr>
      <w:keepNext/>
      <w:suppressAutoHyphens/>
      <w:spacing w:before="240" w:after="60" w:line="240" w:lineRule="auto"/>
      <w:outlineLvl w:val="2"/>
    </w:pPr>
    <w:rPr>
      <w:rFonts w:ascii="Arial" w:eastAsia="Times New Roman" w:hAnsi="Arial" w:cs="Arial"/>
      <w:b/>
      <w:bCs/>
      <w:sz w:val="26"/>
      <w:szCs w:val="26"/>
      <w:lang w:eastAsia="zh-CN"/>
    </w:rPr>
  </w:style>
  <w:style w:type="paragraph" w:styleId="5">
    <w:name w:val="heading 5"/>
    <w:basedOn w:val="a"/>
    <w:next w:val="a"/>
    <w:link w:val="50"/>
    <w:qFormat/>
    <w:rsid w:val="006A31CC"/>
    <w:pPr>
      <w:keepNext/>
      <w:suppressAutoHyphens/>
      <w:spacing w:after="0" w:line="240" w:lineRule="auto"/>
      <w:ind w:firstLine="709"/>
      <w:jc w:val="both"/>
      <w:outlineLvl w:val="4"/>
    </w:pPr>
    <w:rPr>
      <w:rFonts w:ascii="Times New Roman" w:eastAsia="Times New Roman" w:hAnsi="Times New Roman" w:cs="Times New Roman"/>
      <w:sz w:val="36"/>
      <w:szCs w:val="24"/>
      <w:lang w:eastAsia="zh-CN"/>
    </w:rPr>
  </w:style>
  <w:style w:type="paragraph" w:styleId="8">
    <w:name w:val="heading 8"/>
    <w:basedOn w:val="a"/>
    <w:next w:val="a0"/>
    <w:link w:val="80"/>
    <w:qFormat/>
    <w:rsid w:val="006A31CC"/>
    <w:pPr>
      <w:keepNext/>
      <w:widowControl w:val="0"/>
      <w:suppressAutoHyphens/>
      <w:spacing w:before="240" w:after="120" w:line="240" w:lineRule="auto"/>
      <w:ind w:left="6105" w:hanging="360"/>
      <w:outlineLvl w:val="7"/>
    </w:pPr>
    <w:rPr>
      <w:rFonts w:ascii="Arial" w:eastAsia="Calibri" w:hAnsi="Arial" w:cs="Arial"/>
      <w:b/>
      <w:bCs/>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6A31CC"/>
    <w:rPr>
      <w:rFonts w:ascii="Arial" w:eastAsia="Times New Roman" w:hAnsi="Arial" w:cs="Arial"/>
      <w:b/>
      <w:bCs/>
      <w:sz w:val="26"/>
      <w:szCs w:val="26"/>
      <w:lang w:eastAsia="zh-CN"/>
    </w:rPr>
  </w:style>
  <w:style w:type="character" w:customStyle="1" w:styleId="50">
    <w:name w:val="Заголовок 5 Знак"/>
    <w:basedOn w:val="a1"/>
    <w:link w:val="5"/>
    <w:rsid w:val="006A31CC"/>
    <w:rPr>
      <w:rFonts w:ascii="Times New Roman" w:eastAsia="Times New Roman" w:hAnsi="Times New Roman" w:cs="Times New Roman"/>
      <w:sz w:val="36"/>
      <w:szCs w:val="24"/>
      <w:lang w:eastAsia="zh-CN"/>
    </w:rPr>
  </w:style>
  <w:style w:type="character" w:customStyle="1" w:styleId="80">
    <w:name w:val="Заголовок 8 Знак"/>
    <w:basedOn w:val="a1"/>
    <w:link w:val="8"/>
    <w:rsid w:val="006A31CC"/>
    <w:rPr>
      <w:rFonts w:ascii="Arial" w:eastAsia="Calibri" w:hAnsi="Arial" w:cs="Arial"/>
      <w:b/>
      <w:bCs/>
      <w:sz w:val="21"/>
      <w:szCs w:val="21"/>
      <w:lang w:eastAsia="zh-CN"/>
    </w:rPr>
  </w:style>
  <w:style w:type="paragraph" w:styleId="a0">
    <w:name w:val="Body Text"/>
    <w:basedOn w:val="a"/>
    <w:link w:val="a4"/>
    <w:rsid w:val="006A31CC"/>
    <w:pPr>
      <w:suppressAutoHyphens/>
      <w:spacing w:after="0" w:line="240" w:lineRule="auto"/>
      <w:jc w:val="both"/>
    </w:pPr>
    <w:rPr>
      <w:rFonts w:ascii="Times New Roman" w:eastAsia="Times New Roman" w:hAnsi="Times New Roman" w:cs="Times New Roman"/>
      <w:sz w:val="28"/>
      <w:szCs w:val="24"/>
      <w:lang w:eastAsia="zh-CN"/>
    </w:rPr>
  </w:style>
  <w:style w:type="character" w:customStyle="1" w:styleId="a4">
    <w:name w:val="Основной текст Знак"/>
    <w:basedOn w:val="a1"/>
    <w:link w:val="a0"/>
    <w:rsid w:val="006A31CC"/>
    <w:rPr>
      <w:rFonts w:ascii="Times New Roman" w:eastAsia="Times New Roman" w:hAnsi="Times New Roman" w:cs="Times New Roman"/>
      <w:sz w:val="28"/>
      <w:szCs w:val="24"/>
      <w:lang w:eastAsia="zh-CN"/>
    </w:rPr>
  </w:style>
  <w:style w:type="paragraph" w:styleId="a5">
    <w:name w:val="Body Text Indent"/>
    <w:basedOn w:val="a"/>
    <w:link w:val="a6"/>
    <w:rsid w:val="006A31CC"/>
    <w:pPr>
      <w:suppressAutoHyphens/>
      <w:autoSpaceDE w:val="0"/>
      <w:spacing w:after="0" w:line="240" w:lineRule="auto"/>
      <w:ind w:firstLine="550"/>
    </w:pPr>
    <w:rPr>
      <w:rFonts w:ascii="Arial" w:eastAsia="Times New Roman" w:hAnsi="Arial" w:cs="Arial"/>
      <w:sz w:val="28"/>
      <w:szCs w:val="20"/>
      <w:lang w:eastAsia="zh-CN"/>
    </w:rPr>
  </w:style>
  <w:style w:type="character" w:customStyle="1" w:styleId="a6">
    <w:name w:val="Основной текст с отступом Знак"/>
    <w:basedOn w:val="a1"/>
    <w:link w:val="a5"/>
    <w:rsid w:val="006A31CC"/>
    <w:rPr>
      <w:rFonts w:ascii="Arial" w:eastAsia="Times New Roman" w:hAnsi="Arial" w:cs="Arial"/>
      <w:sz w:val="28"/>
      <w:szCs w:val="20"/>
      <w:lang w:eastAsia="zh-CN"/>
    </w:rPr>
  </w:style>
  <w:style w:type="paragraph" w:customStyle="1" w:styleId="24">
    <w:name w:val="Основной текст с отступом 24"/>
    <w:basedOn w:val="a"/>
    <w:rsid w:val="006A31CC"/>
    <w:pPr>
      <w:suppressAutoHyphens/>
      <w:spacing w:after="0" w:line="240" w:lineRule="auto"/>
      <w:ind w:firstLine="709"/>
      <w:jc w:val="both"/>
    </w:pPr>
    <w:rPr>
      <w:rFonts w:ascii="Times New Roman" w:eastAsia="Times New Roman" w:hAnsi="Times New Roman" w:cs="Times New Roman"/>
      <w:sz w:val="28"/>
      <w:szCs w:val="24"/>
      <w:lang w:eastAsia="zh-CN"/>
    </w:rPr>
  </w:style>
  <w:style w:type="paragraph" w:customStyle="1" w:styleId="31">
    <w:name w:val="Основной текст с отступом 31"/>
    <w:basedOn w:val="a"/>
    <w:rsid w:val="006A31CC"/>
    <w:pPr>
      <w:suppressAutoHyphens/>
      <w:autoSpaceDE w:val="0"/>
      <w:spacing w:after="0" w:line="240" w:lineRule="auto"/>
      <w:ind w:firstLine="550"/>
      <w:jc w:val="both"/>
    </w:pPr>
    <w:rPr>
      <w:rFonts w:ascii="Times New Roman" w:eastAsia="Times New Roman" w:hAnsi="Times New Roman" w:cs="Times New Roman"/>
      <w:sz w:val="28"/>
      <w:szCs w:val="20"/>
      <w:lang w:eastAsia="zh-CN"/>
    </w:rPr>
  </w:style>
  <w:style w:type="paragraph" w:styleId="a7">
    <w:name w:val="header"/>
    <w:basedOn w:val="a"/>
    <w:link w:val="a8"/>
    <w:rsid w:val="006A31CC"/>
    <w:pPr>
      <w:suppressAutoHyphens/>
      <w:spacing w:after="0" w:line="240" w:lineRule="auto"/>
    </w:pPr>
    <w:rPr>
      <w:rFonts w:ascii="Times New Roman" w:eastAsia="Times New Roman" w:hAnsi="Times New Roman" w:cs="Times New Roman"/>
      <w:sz w:val="24"/>
      <w:szCs w:val="24"/>
      <w:lang w:eastAsia="zh-CN"/>
    </w:rPr>
  </w:style>
  <w:style w:type="character" w:customStyle="1" w:styleId="a8">
    <w:name w:val="Верхний колонтитул Знак"/>
    <w:basedOn w:val="a1"/>
    <w:link w:val="a7"/>
    <w:rsid w:val="006A31CC"/>
    <w:rPr>
      <w:rFonts w:ascii="Times New Roman" w:eastAsia="Times New Roman" w:hAnsi="Times New Roman" w:cs="Times New Roman"/>
      <w:sz w:val="24"/>
      <w:szCs w:val="24"/>
      <w:lang w:eastAsia="zh-CN"/>
    </w:rPr>
  </w:style>
  <w:style w:type="paragraph" w:styleId="a9">
    <w:name w:val="footer"/>
    <w:basedOn w:val="a"/>
    <w:link w:val="aa"/>
    <w:rsid w:val="006A31CC"/>
    <w:pPr>
      <w:suppressAutoHyphens/>
      <w:spacing w:after="0" w:line="240" w:lineRule="auto"/>
    </w:pPr>
    <w:rPr>
      <w:rFonts w:ascii="Arial" w:eastAsia="Times New Roman" w:hAnsi="Arial" w:cs="Arial"/>
      <w:szCs w:val="24"/>
      <w:lang w:eastAsia="zh-CN"/>
    </w:rPr>
  </w:style>
  <w:style w:type="character" w:customStyle="1" w:styleId="aa">
    <w:name w:val="Нижний колонтитул Знак"/>
    <w:basedOn w:val="a1"/>
    <w:link w:val="a9"/>
    <w:rsid w:val="006A31CC"/>
    <w:rPr>
      <w:rFonts w:ascii="Arial" w:eastAsia="Times New Roman" w:hAnsi="Arial" w:cs="Arial"/>
      <w:szCs w:val="24"/>
      <w:lang w:eastAsia="zh-CN"/>
    </w:rPr>
  </w:style>
  <w:style w:type="paragraph" w:styleId="HTML">
    <w:name w:val="HTML Preformatted"/>
    <w:basedOn w:val="a"/>
    <w:link w:val="HTML0"/>
    <w:rsid w:val="006A3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zh-CN"/>
    </w:rPr>
  </w:style>
  <w:style w:type="character" w:customStyle="1" w:styleId="HTML0">
    <w:name w:val="Стандартный HTML Знак"/>
    <w:basedOn w:val="a1"/>
    <w:link w:val="HTML"/>
    <w:rsid w:val="006A31CC"/>
    <w:rPr>
      <w:rFonts w:ascii="Courier New" w:eastAsia="Times New Roman" w:hAnsi="Courier New" w:cs="Courier New"/>
      <w:sz w:val="20"/>
      <w:szCs w:val="20"/>
      <w:lang w:eastAsia="zh-CN"/>
    </w:rPr>
  </w:style>
  <w:style w:type="paragraph" w:styleId="ab">
    <w:name w:val="No Spacing"/>
    <w:uiPriority w:val="1"/>
    <w:qFormat/>
    <w:rsid w:val="006A31CC"/>
    <w:pPr>
      <w:spacing w:after="0" w:line="240" w:lineRule="auto"/>
    </w:pPr>
  </w:style>
  <w:style w:type="table" w:styleId="ac">
    <w:name w:val="Table Grid"/>
    <w:basedOn w:val="a2"/>
    <w:uiPriority w:val="59"/>
    <w:rsid w:val="00C51E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FAB9-7B6E-45AB-AABE-24F232C2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15</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33</cp:revision>
  <dcterms:created xsi:type="dcterms:W3CDTF">2020-10-16T08:44:00Z</dcterms:created>
  <dcterms:modified xsi:type="dcterms:W3CDTF">2020-10-16T09:41:00Z</dcterms:modified>
</cp:coreProperties>
</file>